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AB" w:rsidRPr="00E87815" w:rsidRDefault="008C3CAB" w:rsidP="008C3CAB">
      <w:pPr>
        <w:pStyle w:val="Heading6"/>
        <w:spacing w:before="0" w:after="0"/>
        <w:ind w:left="-720" w:firstLine="720"/>
        <w:rPr>
          <w:rFonts w:cs="Arial"/>
          <w:b/>
          <w:i w:val="0"/>
          <w:color w:val="7F7F7F" w:themeColor="text1" w:themeTint="80"/>
          <w:sz w:val="28"/>
          <w:szCs w:val="28"/>
        </w:rPr>
      </w:pPr>
      <w:r w:rsidRPr="00E87815">
        <w:rPr>
          <w:rFonts w:cs="Arial"/>
          <w:b/>
          <w:i w:val="0"/>
          <w:color w:val="7F7F7F" w:themeColor="text1" w:themeTint="80"/>
          <w:sz w:val="28"/>
          <w:szCs w:val="28"/>
        </w:rPr>
        <w:t>University</w:t>
      </w:r>
      <w:r w:rsidR="002B669D">
        <w:rPr>
          <w:rFonts w:cs="Arial"/>
          <w:b/>
          <w:i w:val="0"/>
          <w:color w:val="7F7F7F" w:themeColor="text1" w:themeTint="80"/>
          <w:sz w:val="28"/>
          <w:szCs w:val="28"/>
        </w:rPr>
        <w:t xml:space="preserve"> </w:t>
      </w:r>
      <w:r w:rsidR="00C0545E">
        <w:rPr>
          <w:rFonts w:cs="Arial"/>
          <w:b/>
          <w:i w:val="0"/>
          <w:color w:val="7F7F7F" w:themeColor="text1" w:themeTint="80"/>
          <w:sz w:val="28"/>
          <w:szCs w:val="28"/>
        </w:rPr>
        <w:t xml:space="preserve">of Pittsburgh at Greensburg’s </w:t>
      </w:r>
      <w:r w:rsidR="00C53D79">
        <w:rPr>
          <w:rFonts w:cs="Arial"/>
          <w:b/>
          <w:i w:val="0"/>
          <w:color w:val="7F7F7F" w:themeColor="text1" w:themeTint="80"/>
          <w:sz w:val="28"/>
          <w:szCs w:val="28"/>
        </w:rPr>
        <w:t>14</w:t>
      </w:r>
      <w:r w:rsidR="00C53D79" w:rsidRPr="00C53D79">
        <w:rPr>
          <w:rFonts w:cs="Arial"/>
          <w:b/>
          <w:i w:val="0"/>
          <w:color w:val="7F7F7F" w:themeColor="text1" w:themeTint="80"/>
          <w:sz w:val="28"/>
          <w:szCs w:val="28"/>
          <w:vertAlign w:val="superscript"/>
        </w:rPr>
        <w:t>th</w:t>
      </w:r>
      <w:r w:rsidR="00C53D79">
        <w:rPr>
          <w:rFonts w:cs="Arial"/>
          <w:b/>
          <w:i w:val="0"/>
          <w:color w:val="7F7F7F" w:themeColor="text1" w:themeTint="80"/>
          <w:sz w:val="28"/>
          <w:szCs w:val="28"/>
        </w:rPr>
        <w:t xml:space="preserve"> Annual</w:t>
      </w:r>
    </w:p>
    <w:p w:rsidR="00991A37" w:rsidRDefault="00C53D79" w:rsidP="008C3CAB">
      <w:pPr>
        <w:pStyle w:val="Heading4"/>
        <w:pBdr>
          <w:bottom w:val="single" w:sz="4" w:space="8" w:color="B8CCE4" w:themeColor="accent1" w:themeTint="66"/>
        </w:pBdr>
        <w:spacing w:before="0" w:after="0"/>
        <w:rPr>
          <w:rFonts w:cs="Arial"/>
          <w:b/>
          <w:i w:val="0"/>
          <w:color w:val="17365D" w:themeColor="text2" w:themeShade="BF"/>
          <w:sz w:val="22"/>
          <w:szCs w:val="22"/>
        </w:rPr>
      </w:pPr>
      <w:r>
        <w:rPr>
          <w:rFonts w:cs="Arial"/>
          <w:b/>
          <w:i w:val="0"/>
          <w:color w:val="17365D" w:themeColor="text2" w:themeShade="BF"/>
          <w:sz w:val="22"/>
          <w:szCs w:val="22"/>
        </w:rPr>
        <w:t>GRADUATE &amp; PROFESSIONAL SCHOOL FAIR</w:t>
      </w:r>
    </w:p>
    <w:p w:rsidR="008608B1" w:rsidRPr="008608B1" w:rsidRDefault="008608B1" w:rsidP="008608B1"/>
    <w:p w:rsidR="008C3CAB" w:rsidRPr="00F945E1" w:rsidRDefault="00991A37" w:rsidP="00991A37">
      <w:pPr>
        <w:pStyle w:val="Heading4"/>
        <w:pBdr>
          <w:bottom w:val="single" w:sz="4" w:space="8" w:color="B8CCE4" w:themeColor="accent1" w:themeTint="66"/>
        </w:pBdr>
        <w:spacing w:before="0" w:after="0"/>
        <w:jc w:val="center"/>
        <w:rPr>
          <w:rFonts w:cs="Arial"/>
          <w:b/>
          <w:i w:val="0"/>
          <w:color w:val="17365D" w:themeColor="text2" w:themeShade="BF"/>
          <w:sz w:val="22"/>
          <w:szCs w:val="22"/>
        </w:rPr>
      </w:pPr>
      <w:r w:rsidRPr="00F945E1">
        <w:rPr>
          <w:rFonts w:cs="Arial"/>
          <w:b/>
          <w:i w:val="0"/>
          <w:color w:val="auto"/>
          <w:sz w:val="22"/>
          <w:szCs w:val="22"/>
          <w:highlight w:val="yellow"/>
        </w:rPr>
        <w:t>Please</w:t>
      </w:r>
      <w:r w:rsidR="00635DAC" w:rsidRPr="00F945E1">
        <w:rPr>
          <w:rFonts w:cs="Arial"/>
          <w:b/>
          <w:i w:val="0"/>
          <w:color w:val="auto"/>
          <w:sz w:val="22"/>
          <w:szCs w:val="22"/>
          <w:highlight w:val="yellow"/>
        </w:rPr>
        <w:t xml:space="preserve"> also</w:t>
      </w:r>
      <w:r w:rsidRPr="00F945E1">
        <w:rPr>
          <w:rFonts w:cs="Arial"/>
          <w:b/>
          <w:i w:val="0"/>
          <w:color w:val="auto"/>
          <w:sz w:val="22"/>
          <w:szCs w:val="22"/>
          <w:highlight w:val="yellow"/>
        </w:rPr>
        <w:t xml:space="preserve"> complete</w:t>
      </w:r>
      <w:r w:rsidR="0019558D" w:rsidRPr="00F945E1">
        <w:rPr>
          <w:rFonts w:cs="Arial"/>
          <w:b/>
          <w:i w:val="0"/>
          <w:color w:val="auto"/>
          <w:sz w:val="22"/>
          <w:szCs w:val="22"/>
          <w:highlight w:val="yellow"/>
        </w:rPr>
        <w:t xml:space="preserve"> </w:t>
      </w:r>
      <w:r w:rsidRPr="00F945E1">
        <w:rPr>
          <w:rFonts w:cs="Arial"/>
          <w:b/>
          <w:i w:val="0"/>
          <w:color w:val="auto"/>
          <w:sz w:val="22"/>
          <w:szCs w:val="22"/>
          <w:highlight w:val="yellow"/>
        </w:rPr>
        <w:t>the online registration</w:t>
      </w:r>
      <w:r w:rsidR="00257DEB" w:rsidRPr="00F945E1">
        <w:rPr>
          <w:rFonts w:cs="Arial"/>
          <w:b/>
          <w:i w:val="0"/>
          <w:color w:val="auto"/>
          <w:sz w:val="22"/>
          <w:szCs w:val="22"/>
          <w:highlight w:val="yellow"/>
        </w:rPr>
        <w:t xml:space="preserve"> at</w:t>
      </w:r>
      <w:r w:rsidR="00C53D79" w:rsidRPr="00F945E1">
        <w:rPr>
          <w:b/>
          <w:highlight w:val="yellow"/>
        </w:rPr>
        <w:t xml:space="preserve"> </w:t>
      </w:r>
      <w:hyperlink r:id="rId6" w:history="1">
        <w:r w:rsidR="00C53D79" w:rsidRPr="00F945E1">
          <w:rPr>
            <w:rStyle w:val="Hyperlink"/>
            <w:b/>
            <w:i w:val="0"/>
            <w:color w:val="0070C0"/>
            <w:highlight w:val="yellow"/>
          </w:rPr>
          <w:t>www.greensburg.pitt.edu/gradfair</w:t>
        </w:r>
      </w:hyperlink>
      <w:r w:rsidRPr="00F945E1">
        <w:rPr>
          <w:rFonts w:cs="Arial"/>
          <w:b/>
          <w:i w:val="0"/>
          <w:color w:val="auto"/>
          <w:sz w:val="22"/>
          <w:szCs w:val="22"/>
          <w:highlight w:val="yellow"/>
        </w:rPr>
        <w:t>.</w:t>
      </w:r>
      <w:r w:rsidRPr="00F945E1">
        <w:rPr>
          <w:rFonts w:cs="Arial"/>
          <w:b/>
          <w:i w:val="0"/>
          <w:color w:val="auto"/>
          <w:sz w:val="22"/>
          <w:szCs w:val="22"/>
        </w:rPr>
        <w:t xml:space="preserve"> </w:t>
      </w:r>
    </w:p>
    <w:p w:rsidR="008C3CAB" w:rsidRPr="00FD2F8E" w:rsidRDefault="008C3CAB" w:rsidP="008C3CAB">
      <w:pPr>
        <w:shd w:val="clear" w:color="auto" w:fill="365F91" w:themeFill="accent1" w:themeFillShade="BF"/>
        <w:ind w:firstLine="0"/>
        <w:rPr>
          <w:rFonts w:ascii="Arial Black" w:hAnsi="Arial Black" w:cs="Arial"/>
          <w:b/>
          <w:color w:val="E0D26E"/>
        </w:rPr>
      </w:pPr>
      <w:r w:rsidRPr="00FD2F8E">
        <w:rPr>
          <w:rFonts w:ascii="Arial Black" w:hAnsi="Arial Black" w:cs="Arial"/>
          <w:b/>
          <w:color w:val="E0D26E"/>
        </w:rPr>
        <w:t xml:space="preserve">Chambers </w:t>
      </w:r>
      <w:r w:rsidR="00631075" w:rsidRPr="00FD2F8E">
        <w:rPr>
          <w:rFonts w:ascii="Arial Black" w:hAnsi="Arial Black" w:cs="Arial"/>
          <w:b/>
          <w:color w:val="E0D26E"/>
        </w:rPr>
        <w:t xml:space="preserve">Hall </w:t>
      </w:r>
      <w:r w:rsidR="00257DEB">
        <w:rPr>
          <w:rFonts w:ascii="Arial Black" w:hAnsi="Arial Black" w:cs="Arial"/>
          <w:b/>
          <w:color w:val="E0D26E"/>
        </w:rPr>
        <w:t>Gymnasium</w:t>
      </w:r>
      <w:r w:rsidR="00631075" w:rsidRPr="00FD2F8E">
        <w:rPr>
          <w:rFonts w:ascii="Arial Black" w:hAnsi="Arial Black" w:cs="Arial"/>
          <w:b/>
          <w:color w:val="E0D26E"/>
        </w:rPr>
        <w:tab/>
      </w:r>
      <w:r w:rsidR="00C53D79">
        <w:rPr>
          <w:rFonts w:ascii="Arial Black" w:hAnsi="Arial Black" w:cs="Arial"/>
          <w:b/>
          <w:color w:val="E0D26E"/>
        </w:rPr>
        <w:tab/>
      </w:r>
      <w:r w:rsidR="00C53D79">
        <w:rPr>
          <w:rFonts w:ascii="Arial Black" w:hAnsi="Arial Black" w:cs="Arial"/>
          <w:b/>
          <w:color w:val="E0D26E"/>
        </w:rPr>
        <w:tab/>
      </w:r>
      <w:r w:rsidR="00C53D79">
        <w:rPr>
          <w:rFonts w:ascii="Arial Black" w:hAnsi="Arial Black" w:cs="Arial"/>
          <w:b/>
          <w:color w:val="E0D26E"/>
        </w:rPr>
        <w:tab/>
      </w:r>
      <w:r w:rsidR="00C53D79">
        <w:rPr>
          <w:rFonts w:ascii="Arial Black" w:hAnsi="Arial Black" w:cs="Arial"/>
          <w:b/>
          <w:color w:val="E0D26E"/>
        </w:rPr>
        <w:tab/>
      </w:r>
      <w:r w:rsidR="00C53D79">
        <w:rPr>
          <w:rFonts w:ascii="Arial Black" w:hAnsi="Arial Black" w:cs="Arial"/>
          <w:b/>
          <w:color w:val="E0D26E"/>
        </w:rPr>
        <w:tab/>
        <w:t>Thursday, October 12</w:t>
      </w:r>
      <w:r w:rsidR="008A6D6E">
        <w:rPr>
          <w:rFonts w:ascii="Arial Black" w:hAnsi="Arial Black" w:cs="Arial"/>
          <w:b/>
          <w:color w:val="E0D26E"/>
        </w:rPr>
        <w:t>,</w:t>
      </w:r>
      <w:r w:rsidR="00B66E02">
        <w:rPr>
          <w:rFonts w:ascii="Arial Black" w:hAnsi="Arial Black" w:cs="Arial"/>
          <w:b/>
          <w:color w:val="E0D26E"/>
        </w:rPr>
        <w:t xml:space="preserve"> 201</w:t>
      </w:r>
      <w:r w:rsidR="00257DEB">
        <w:rPr>
          <w:rFonts w:ascii="Arial Black" w:hAnsi="Arial Black" w:cs="Arial"/>
          <w:b/>
          <w:color w:val="E0D26E"/>
        </w:rPr>
        <w:t>7</w:t>
      </w:r>
    </w:p>
    <w:p w:rsidR="008C3CAB" w:rsidRPr="00FD2F8E" w:rsidRDefault="002B669D" w:rsidP="008C3CAB">
      <w:pPr>
        <w:shd w:val="clear" w:color="auto" w:fill="365F91" w:themeFill="accent1" w:themeFillShade="BF"/>
        <w:rPr>
          <w:rFonts w:ascii="Arial Black" w:hAnsi="Arial Black" w:cs="Arial"/>
          <w:b/>
          <w:color w:val="E0D26E"/>
        </w:rPr>
      </w:pPr>
      <w:r>
        <w:rPr>
          <w:rFonts w:ascii="Arial Black" w:hAnsi="Arial Black" w:cs="Arial"/>
          <w:b/>
          <w:color w:val="E0D26E"/>
        </w:rPr>
        <w:tab/>
      </w:r>
      <w:r>
        <w:rPr>
          <w:rFonts w:ascii="Arial Black" w:hAnsi="Arial Black" w:cs="Arial"/>
          <w:b/>
          <w:color w:val="E0D26E"/>
        </w:rPr>
        <w:tab/>
      </w:r>
      <w:r>
        <w:rPr>
          <w:rFonts w:ascii="Arial Black" w:hAnsi="Arial Black" w:cs="Arial"/>
          <w:b/>
          <w:color w:val="E0D26E"/>
        </w:rPr>
        <w:tab/>
      </w:r>
      <w:r>
        <w:rPr>
          <w:rFonts w:ascii="Arial Black" w:hAnsi="Arial Black" w:cs="Arial"/>
          <w:b/>
          <w:color w:val="E0D26E"/>
        </w:rPr>
        <w:tab/>
      </w:r>
      <w:r>
        <w:rPr>
          <w:rFonts w:ascii="Arial Black" w:hAnsi="Arial Black" w:cs="Arial"/>
          <w:b/>
          <w:color w:val="E0D26E"/>
        </w:rPr>
        <w:tab/>
      </w:r>
      <w:r>
        <w:rPr>
          <w:rFonts w:ascii="Arial Black" w:hAnsi="Arial Black" w:cs="Arial"/>
          <w:b/>
          <w:color w:val="E0D26E"/>
        </w:rPr>
        <w:tab/>
      </w:r>
      <w:r>
        <w:rPr>
          <w:rFonts w:ascii="Arial Black" w:hAnsi="Arial Black" w:cs="Arial"/>
          <w:b/>
          <w:color w:val="E0D26E"/>
        </w:rPr>
        <w:tab/>
      </w:r>
      <w:r>
        <w:rPr>
          <w:rFonts w:ascii="Arial Black" w:hAnsi="Arial Black" w:cs="Arial"/>
          <w:b/>
          <w:color w:val="E0D26E"/>
        </w:rPr>
        <w:tab/>
      </w:r>
      <w:r>
        <w:rPr>
          <w:rFonts w:ascii="Arial Black" w:hAnsi="Arial Black" w:cs="Arial"/>
          <w:b/>
          <w:color w:val="E0D26E"/>
        </w:rPr>
        <w:tab/>
      </w:r>
      <w:r>
        <w:rPr>
          <w:rFonts w:ascii="Arial Black" w:hAnsi="Arial Black" w:cs="Arial"/>
          <w:b/>
          <w:color w:val="E0D26E"/>
        </w:rPr>
        <w:tab/>
        <w:t>11</w:t>
      </w:r>
      <w:r w:rsidR="008C3CAB" w:rsidRPr="00FD2F8E">
        <w:rPr>
          <w:rFonts w:ascii="Arial Black" w:hAnsi="Arial Black" w:cs="Arial"/>
          <w:b/>
          <w:color w:val="E0D26E"/>
        </w:rPr>
        <w:t>:00 a.m. – 1:00 p.m.</w:t>
      </w:r>
    </w:p>
    <w:p w:rsidR="008C3CAB" w:rsidRPr="00FD2F8E" w:rsidRDefault="008C3CAB" w:rsidP="00372CE6">
      <w:pPr>
        <w:pStyle w:val="Heading9"/>
        <w:spacing w:before="0" w:after="0"/>
        <w:rPr>
          <w:b/>
          <w:color w:val="E0D26E"/>
          <w:sz w:val="22"/>
          <w:szCs w:val="22"/>
        </w:rPr>
      </w:pPr>
    </w:p>
    <w:p w:rsidR="008C3CAB" w:rsidRPr="00C5193B" w:rsidRDefault="00C53D79" w:rsidP="005F1549">
      <w:pPr>
        <w:tabs>
          <w:tab w:val="left" w:pos="10080"/>
        </w:tabs>
        <w:ind w:right="720" w:firstLine="0"/>
        <w:rPr>
          <w:rFonts w:asciiTheme="majorHAnsi" w:eastAsia="Batang" w:hAnsiTheme="majorHAnsi" w:cs="Arial"/>
        </w:rPr>
      </w:pPr>
      <w:r>
        <w:rPr>
          <w:rFonts w:asciiTheme="majorHAnsi" w:eastAsia="Batang" w:hAnsiTheme="majorHAnsi" w:cs="Arial"/>
        </w:rPr>
        <w:t>Name of School</w:t>
      </w:r>
      <w:r w:rsidR="00257DEB">
        <w:rPr>
          <w:rFonts w:asciiTheme="majorHAnsi" w:eastAsia="Batang" w:hAnsiTheme="majorHAnsi" w:cs="Arial"/>
        </w:rPr>
        <w:t xml:space="preserve"> </w:t>
      </w:r>
      <w:r w:rsidR="00022544">
        <w:rPr>
          <w:rFonts w:asciiTheme="majorHAnsi" w:eastAsia="Batang" w:hAnsiTheme="majorHAnsi" w:cs="Arial"/>
        </w:rPr>
        <w:t>___________________</w:t>
      </w:r>
      <w:r w:rsidR="00257DEB">
        <w:rPr>
          <w:rFonts w:asciiTheme="majorHAnsi" w:eastAsia="Batang" w:hAnsiTheme="majorHAnsi" w:cs="Arial"/>
        </w:rPr>
        <w:t>__</w:t>
      </w:r>
      <w:r w:rsidR="008C3CAB" w:rsidRPr="00C5193B">
        <w:rPr>
          <w:rFonts w:asciiTheme="majorHAnsi" w:eastAsia="Batang" w:hAnsiTheme="majorHAnsi" w:cs="Arial"/>
        </w:rPr>
        <w:t>_________________________________________________________</w:t>
      </w:r>
      <w:r w:rsidR="008C3CAB">
        <w:rPr>
          <w:rFonts w:asciiTheme="majorHAnsi" w:eastAsia="Batang" w:hAnsiTheme="majorHAnsi" w:cs="Arial"/>
        </w:rPr>
        <w:t>________</w:t>
      </w:r>
      <w:r w:rsidR="00257DEB">
        <w:rPr>
          <w:rFonts w:asciiTheme="majorHAnsi" w:eastAsia="Batang" w:hAnsiTheme="majorHAnsi" w:cs="Arial"/>
        </w:rPr>
        <w:t>__________________</w:t>
      </w:r>
    </w:p>
    <w:p w:rsidR="008C3CAB" w:rsidRPr="00C5193B" w:rsidRDefault="008C3CAB" w:rsidP="008C3CAB">
      <w:pPr>
        <w:ind w:left="360" w:right="720"/>
        <w:rPr>
          <w:rFonts w:asciiTheme="majorHAnsi" w:eastAsia="Batang" w:hAnsiTheme="majorHAnsi" w:cs="Arial"/>
        </w:rPr>
      </w:pPr>
    </w:p>
    <w:p w:rsidR="008C3CAB" w:rsidRPr="00C5193B" w:rsidRDefault="008C3CAB" w:rsidP="008C3CAB">
      <w:pPr>
        <w:ind w:right="720" w:firstLine="0"/>
        <w:rPr>
          <w:rFonts w:asciiTheme="majorHAnsi" w:eastAsia="Batang" w:hAnsiTheme="majorHAnsi" w:cs="Arial"/>
        </w:rPr>
      </w:pPr>
      <w:r w:rsidRPr="00C5193B">
        <w:rPr>
          <w:rFonts w:asciiTheme="majorHAnsi" w:eastAsia="Batang" w:hAnsiTheme="majorHAnsi" w:cs="Arial"/>
        </w:rPr>
        <w:t>Address _______________________________________________________________________</w:t>
      </w:r>
      <w:r>
        <w:rPr>
          <w:rFonts w:asciiTheme="majorHAnsi" w:eastAsia="Batang" w:hAnsiTheme="majorHAnsi" w:cs="Arial"/>
        </w:rPr>
        <w:t>__________________________________________</w:t>
      </w:r>
    </w:p>
    <w:p w:rsidR="008C3CAB" w:rsidRPr="00C5193B" w:rsidRDefault="008C3CAB" w:rsidP="008C3CAB">
      <w:pPr>
        <w:ind w:left="360" w:right="720"/>
        <w:rPr>
          <w:rFonts w:asciiTheme="majorHAnsi" w:eastAsia="Batang" w:hAnsiTheme="majorHAnsi" w:cs="Arial"/>
        </w:rPr>
      </w:pPr>
    </w:p>
    <w:p w:rsidR="008C3CAB" w:rsidRDefault="008C3CAB" w:rsidP="005F1549">
      <w:pPr>
        <w:pStyle w:val="BodyText2"/>
        <w:spacing w:after="60"/>
        <w:ind w:right="900" w:firstLine="0"/>
        <w:rPr>
          <w:rFonts w:asciiTheme="majorHAnsi" w:hAnsiTheme="majorHAnsi"/>
          <w:i/>
        </w:rPr>
      </w:pPr>
      <w:r w:rsidRPr="00C5193B">
        <w:rPr>
          <w:rFonts w:asciiTheme="majorHAnsi" w:hAnsiTheme="majorHAnsi"/>
        </w:rPr>
        <w:t>City, State, Zip __________________________________</w:t>
      </w:r>
      <w:r>
        <w:rPr>
          <w:rFonts w:asciiTheme="majorHAnsi" w:hAnsiTheme="majorHAnsi"/>
        </w:rPr>
        <w:t>______________________________________________________________________</w:t>
      </w:r>
    </w:p>
    <w:p w:rsidR="00E707F9" w:rsidRPr="00E87815" w:rsidRDefault="00E707F9" w:rsidP="00E707F9">
      <w:pPr>
        <w:pStyle w:val="Heading9"/>
        <w:spacing w:before="0" w:after="0"/>
        <w:rPr>
          <w:b/>
          <w:color w:val="auto"/>
          <w:sz w:val="16"/>
          <w:szCs w:val="16"/>
        </w:rPr>
      </w:pPr>
    </w:p>
    <w:p w:rsidR="00EB1768" w:rsidRDefault="008C3CAB" w:rsidP="00EB1768">
      <w:pPr>
        <w:pStyle w:val="Heading9"/>
        <w:spacing w:before="0" w:after="0"/>
        <w:rPr>
          <w:color w:val="auto"/>
          <w:sz w:val="22"/>
          <w:szCs w:val="22"/>
        </w:rPr>
      </w:pPr>
      <w:r w:rsidRPr="00D0681B">
        <w:rPr>
          <w:b/>
          <w:color w:val="auto"/>
          <w:sz w:val="22"/>
          <w:szCs w:val="22"/>
          <w:u w:val="single"/>
        </w:rPr>
        <w:t>Payment Information</w:t>
      </w:r>
      <w:r w:rsidR="00E707F9">
        <w:rPr>
          <w:b/>
          <w:color w:val="17365D" w:themeColor="text2" w:themeShade="BF"/>
          <w:sz w:val="22"/>
          <w:szCs w:val="22"/>
        </w:rPr>
        <w:t xml:space="preserve">: </w:t>
      </w:r>
      <w:r w:rsidRPr="00E707F9">
        <w:rPr>
          <w:color w:val="auto"/>
          <w:sz w:val="22"/>
          <w:szCs w:val="22"/>
        </w:rPr>
        <w:t>The</w:t>
      </w:r>
      <w:r w:rsidR="006E1B43">
        <w:rPr>
          <w:color w:val="auto"/>
          <w:sz w:val="22"/>
          <w:szCs w:val="22"/>
        </w:rPr>
        <w:t xml:space="preserve"> </w:t>
      </w:r>
      <w:r w:rsidR="00022544">
        <w:rPr>
          <w:color w:val="auto"/>
          <w:sz w:val="22"/>
          <w:szCs w:val="22"/>
        </w:rPr>
        <w:t xml:space="preserve">$25 Registration fee includes booth (table and chair), profile inclusion in the directory, refreshments prior to the fair, and a lunch in the Wagner Dining Hall immediately following the fair for one representative. Should more than one representative be attending, additional lunches can be purchased in advance. </w:t>
      </w:r>
    </w:p>
    <w:p w:rsidR="00EB1768" w:rsidRPr="00D07069" w:rsidRDefault="00EB1768" w:rsidP="00EB1768">
      <w:pPr>
        <w:pStyle w:val="Heading9"/>
        <w:spacing w:before="0" w:after="0"/>
        <w:rPr>
          <w:color w:val="auto"/>
          <w:sz w:val="16"/>
          <w:szCs w:val="16"/>
        </w:rPr>
      </w:pPr>
    </w:p>
    <w:p w:rsidR="00022544" w:rsidRDefault="00EB1768" w:rsidP="00022544">
      <w:pPr>
        <w:pStyle w:val="Heading9"/>
        <w:numPr>
          <w:ilvl w:val="0"/>
          <w:numId w:val="10"/>
        </w:numPr>
        <w:spacing w:before="0" w:after="0"/>
        <w:rPr>
          <w:color w:val="auto"/>
          <w:sz w:val="22"/>
          <w:szCs w:val="22"/>
        </w:rPr>
      </w:pPr>
      <w:r>
        <w:rPr>
          <w:b/>
          <w:bCs/>
          <w:color w:val="auto"/>
          <w:sz w:val="22"/>
          <w:szCs w:val="22"/>
        </w:rPr>
        <w:t xml:space="preserve">If paying by check: </w:t>
      </w:r>
      <w:r w:rsidR="002E3D83" w:rsidRPr="002E3D83">
        <w:rPr>
          <w:bCs/>
          <w:color w:val="auto"/>
          <w:sz w:val="22"/>
          <w:szCs w:val="22"/>
        </w:rPr>
        <w:t>please send</w:t>
      </w:r>
      <w:r w:rsidR="002E3D83">
        <w:rPr>
          <w:b/>
          <w:bCs/>
          <w:color w:val="auto"/>
          <w:sz w:val="22"/>
          <w:szCs w:val="22"/>
        </w:rPr>
        <w:t xml:space="preserve"> </w:t>
      </w:r>
      <w:r w:rsidRPr="00EB1768">
        <w:rPr>
          <w:bCs/>
          <w:color w:val="auto"/>
          <w:sz w:val="22"/>
          <w:szCs w:val="22"/>
        </w:rPr>
        <w:t>t</w:t>
      </w:r>
      <w:r w:rsidR="008C3CAB" w:rsidRPr="00EB1768">
        <w:rPr>
          <w:bCs/>
          <w:color w:val="auto"/>
          <w:sz w:val="22"/>
          <w:szCs w:val="22"/>
        </w:rPr>
        <w:t xml:space="preserve">he </w:t>
      </w:r>
      <w:r w:rsidR="008C3CAB" w:rsidRPr="002E3D83">
        <w:rPr>
          <w:bCs/>
          <w:i w:val="0"/>
          <w:color w:val="auto"/>
          <w:sz w:val="22"/>
          <w:szCs w:val="22"/>
        </w:rPr>
        <w:t>che</w:t>
      </w:r>
      <w:r w:rsidR="002E3D83" w:rsidRPr="002E3D83">
        <w:rPr>
          <w:bCs/>
          <w:i w:val="0"/>
          <w:color w:val="auto"/>
          <w:sz w:val="22"/>
          <w:szCs w:val="22"/>
        </w:rPr>
        <w:t xml:space="preserve">ck </w:t>
      </w:r>
      <w:bookmarkStart w:id="0" w:name="_GoBack"/>
      <w:bookmarkEnd w:id="0"/>
      <w:r w:rsidR="008C3CAB" w:rsidRPr="00AB08F3">
        <w:rPr>
          <w:bCs/>
          <w:color w:val="auto"/>
          <w:sz w:val="22"/>
          <w:szCs w:val="22"/>
        </w:rPr>
        <w:t xml:space="preserve">with this form and </w:t>
      </w:r>
      <w:r w:rsidR="002E3D83">
        <w:rPr>
          <w:bCs/>
          <w:color w:val="auto"/>
          <w:sz w:val="22"/>
          <w:szCs w:val="22"/>
        </w:rPr>
        <w:t>mak</w:t>
      </w:r>
      <w:r w:rsidR="008C3CAB" w:rsidRPr="00EB1768">
        <w:rPr>
          <w:bCs/>
          <w:color w:val="auto"/>
          <w:sz w:val="22"/>
          <w:szCs w:val="22"/>
        </w:rPr>
        <w:t>e</w:t>
      </w:r>
      <w:r w:rsidR="002E3D83">
        <w:rPr>
          <w:bCs/>
          <w:color w:val="auto"/>
          <w:sz w:val="22"/>
          <w:szCs w:val="22"/>
        </w:rPr>
        <w:t xml:space="preserve"> it</w:t>
      </w:r>
      <w:r w:rsidR="008C3CAB" w:rsidRPr="00EB1768">
        <w:rPr>
          <w:bCs/>
          <w:color w:val="auto"/>
          <w:sz w:val="22"/>
          <w:szCs w:val="22"/>
        </w:rPr>
        <w:t xml:space="preserve"> payable to the University of Pittsburgh Greensburg.</w:t>
      </w:r>
      <w:r w:rsidR="008C3CAB" w:rsidRPr="00EB1768">
        <w:rPr>
          <w:color w:val="auto"/>
          <w:sz w:val="22"/>
          <w:szCs w:val="22"/>
        </w:rPr>
        <w:t xml:space="preserve">  </w:t>
      </w:r>
    </w:p>
    <w:p w:rsidR="00022544" w:rsidRPr="00022544" w:rsidRDefault="00022544" w:rsidP="00022544"/>
    <w:p w:rsidR="00022544" w:rsidRPr="00F945E1" w:rsidRDefault="00022544" w:rsidP="00022544">
      <w:pPr>
        <w:pStyle w:val="ListParagraph"/>
        <w:numPr>
          <w:ilvl w:val="0"/>
          <w:numId w:val="10"/>
        </w:numPr>
        <w:rPr>
          <w:rFonts w:asciiTheme="majorHAnsi" w:hAnsiTheme="majorHAnsi"/>
          <w:i/>
        </w:rPr>
      </w:pPr>
      <w:r w:rsidRPr="00F945E1">
        <w:rPr>
          <w:rFonts w:asciiTheme="majorHAnsi" w:hAnsiTheme="majorHAnsi"/>
          <w:b/>
          <w:i/>
        </w:rPr>
        <w:t>University of Pittsburgh Departments:</w:t>
      </w:r>
      <w:r w:rsidRPr="00F945E1">
        <w:rPr>
          <w:rFonts w:asciiTheme="majorHAnsi" w:hAnsiTheme="majorHAnsi"/>
          <w:i/>
        </w:rPr>
        <w:t xml:space="preserve"> Departmental accounts can be billed directly or you can initiate to transfer the funds to the Career Services Account.  If you prefer to be billed directly, please provide the appropriate account number, signature to authorize billing, and phone number.  To transfer funds, please contact Career Services for the appropriate account number.</w:t>
      </w:r>
    </w:p>
    <w:p w:rsidR="00EB1768" w:rsidRPr="00EB1768" w:rsidRDefault="00EB1768" w:rsidP="00EB1768">
      <w:pPr>
        <w:pStyle w:val="ListParagraph"/>
        <w:ind w:left="1080" w:right="900" w:firstLine="0"/>
        <w:rPr>
          <w:rFonts w:asciiTheme="majorHAnsi" w:hAnsiTheme="majorHAnsi" w:cs="Arial"/>
          <w:i/>
          <w:iCs/>
        </w:rPr>
      </w:pPr>
    </w:p>
    <w:p w:rsidR="00997F2D" w:rsidRPr="00304C5D" w:rsidRDefault="00997F2D" w:rsidP="00997F2D">
      <w:pPr>
        <w:ind w:left="360" w:right="720"/>
        <w:rPr>
          <w:rFonts w:ascii="Arial" w:eastAsia="Batang" w:hAnsi="Arial" w:cs="Arial"/>
          <w:sz w:val="16"/>
          <w:szCs w:val="16"/>
        </w:rPr>
      </w:pPr>
    </w:p>
    <w:tbl>
      <w:tblPr>
        <w:tblStyle w:val="TableGrid"/>
        <w:tblW w:w="0" w:type="auto"/>
        <w:tblLook w:val="04A0" w:firstRow="1" w:lastRow="0" w:firstColumn="1" w:lastColumn="0" w:noHBand="0" w:noVBand="1"/>
      </w:tblPr>
      <w:tblGrid>
        <w:gridCol w:w="5422"/>
        <w:gridCol w:w="5368"/>
      </w:tblGrid>
      <w:tr w:rsidR="00AD1C81" w:rsidTr="00E87815">
        <w:tc>
          <w:tcPr>
            <w:tcW w:w="5508" w:type="dxa"/>
            <w:shd w:val="clear" w:color="auto" w:fill="B8CCE4" w:themeFill="accent1" w:themeFillTint="66"/>
          </w:tcPr>
          <w:p w:rsidR="00AD1C81" w:rsidRPr="00EB1768" w:rsidRDefault="00AD1C81" w:rsidP="00997F2D">
            <w:pPr>
              <w:ind w:right="720" w:firstLine="0"/>
              <w:rPr>
                <w:rFonts w:asciiTheme="majorHAnsi" w:eastAsia="Batang" w:hAnsiTheme="majorHAnsi" w:cs="Arial"/>
                <w:b/>
              </w:rPr>
            </w:pPr>
            <w:r w:rsidRPr="00EB1768">
              <w:rPr>
                <w:rFonts w:asciiTheme="majorHAnsi" w:eastAsia="Batang" w:hAnsiTheme="majorHAnsi" w:cs="Arial"/>
                <w:b/>
              </w:rPr>
              <w:t>Registration Fee</w:t>
            </w:r>
          </w:p>
        </w:tc>
        <w:tc>
          <w:tcPr>
            <w:tcW w:w="5508" w:type="dxa"/>
            <w:shd w:val="clear" w:color="auto" w:fill="B8CCE4" w:themeFill="accent1" w:themeFillTint="66"/>
          </w:tcPr>
          <w:p w:rsidR="003D7BA9" w:rsidRPr="00EB1768" w:rsidRDefault="00F945E1" w:rsidP="006E1B43">
            <w:pPr>
              <w:ind w:right="720" w:firstLine="0"/>
              <w:jc w:val="center"/>
              <w:rPr>
                <w:rFonts w:asciiTheme="majorHAnsi" w:eastAsia="Batang" w:hAnsiTheme="majorHAnsi" w:cs="Arial"/>
                <w:b/>
                <w:color w:val="244061" w:themeColor="accent1" w:themeShade="80"/>
              </w:rPr>
            </w:pPr>
            <w:r>
              <w:rPr>
                <w:rFonts w:asciiTheme="majorHAnsi" w:eastAsia="Batang" w:hAnsiTheme="majorHAnsi" w:cs="Arial"/>
                <w:b/>
              </w:rPr>
              <w:t>$25</w:t>
            </w:r>
          </w:p>
        </w:tc>
      </w:tr>
      <w:tr w:rsidR="00AD1C81" w:rsidTr="00EB1768">
        <w:tc>
          <w:tcPr>
            <w:tcW w:w="5508" w:type="dxa"/>
          </w:tcPr>
          <w:p w:rsidR="00AD1C81" w:rsidRPr="00E707F9" w:rsidRDefault="00AD1C81" w:rsidP="00997F2D">
            <w:pPr>
              <w:ind w:right="720" w:firstLine="0"/>
              <w:rPr>
                <w:rFonts w:asciiTheme="majorHAnsi" w:eastAsia="Batang" w:hAnsiTheme="majorHAnsi" w:cs="Arial"/>
              </w:rPr>
            </w:pPr>
            <w:r w:rsidRPr="00E707F9">
              <w:rPr>
                <w:rFonts w:asciiTheme="majorHAnsi" w:eastAsia="Batang" w:hAnsiTheme="majorHAnsi" w:cs="Arial"/>
              </w:rPr>
              <w:t>Additional Lunches ($7 each)</w:t>
            </w:r>
          </w:p>
        </w:tc>
        <w:tc>
          <w:tcPr>
            <w:tcW w:w="5508" w:type="dxa"/>
          </w:tcPr>
          <w:p w:rsidR="00AD1C81" w:rsidRDefault="00AD1C81" w:rsidP="00997F2D">
            <w:pPr>
              <w:ind w:right="720" w:firstLine="0"/>
              <w:rPr>
                <w:rFonts w:asciiTheme="majorHAnsi" w:eastAsia="Batang" w:hAnsiTheme="majorHAnsi" w:cs="Arial"/>
              </w:rPr>
            </w:pPr>
          </w:p>
          <w:p w:rsidR="003D7BA9" w:rsidRPr="00AD1C81" w:rsidRDefault="003D7BA9" w:rsidP="00997F2D">
            <w:pPr>
              <w:ind w:right="720" w:firstLine="0"/>
              <w:rPr>
                <w:rFonts w:asciiTheme="majorHAnsi" w:eastAsia="Batang" w:hAnsiTheme="majorHAnsi" w:cs="Arial"/>
              </w:rPr>
            </w:pPr>
          </w:p>
        </w:tc>
      </w:tr>
      <w:tr w:rsidR="00AD1C81" w:rsidTr="00EB1768">
        <w:tc>
          <w:tcPr>
            <w:tcW w:w="5508" w:type="dxa"/>
          </w:tcPr>
          <w:p w:rsidR="00AD1C81" w:rsidRPr="00E707F9" w:rsidRDefault="00AD1C81" w:rsidP="00997F2D">
            <w:pPr>
              <w:ind w:right="720" w:firstLine="0"/>
              <w:rPr>
                <w:rFonts w:asciiTheme="majorHAnsi" w:eastAsia="Batang" w:hAnsiTheme="majorHAnsi" w:cs="Arial"/>
              </w:rPr>
            </w:pPr>
            <w:r w:rsidRPr="00E707F9">
              <w:rPr>
                <w:rFonts w:asciiTheme="majorHAnsi" w:eastAsia="Batang" w:hAnsiTheme="majorHAnsi" w:cs="Arial"/>
              </w:rPr>
              <w:t>Advertisement ($25)</w:t>
            </w:r>
          </w:p>
        </w:tc>
        <w:tc>
          <w:tcPr>
            <w:tcW w:w="5508" w:type="dxa"/>
          </w:tcPr>
          <w:p w:rsidR="00AD1C81" w:rsidRDefault="00AD1C81" w:rsidP="00997F2D">
            <w:pPr>
              <w:ind w:right="720" w:firstLine="0"/>
              <w:rPr>
                <w:rFonts w:asciiTheme="majorHAnsi" w:eastAsia="Batang" w:hAnsiTheme="majorHAnsi" w:cs="Arial"/>
              </w:rPr>
            </w:pPr>
          </w:p>
          <w:p w:rsidR="003D7BA9" w:rsidRPr="00AD1C81" w:rsidRDefault="003D7BA9" w:rsidP="00997F2D">
            <w:pPr>
              <w:ind w:right="720" w:firstLine="0"/>
              <w:rPr>
                <w:rFonts w:asciiTheme="majorHAnsi" w:eastAsia="Batang" w:hAnsiTheme="majorHAnsi" w:cs="Arial"/>
              </w:rPr>
            </w:pPr>
          </w:p>
        </w:tc>
      </w:tr>
      <w:tr w:rsidR="00AD1C81" w:rsidTr="00EA0A3B">
        <w:tc>
          <w:tcPr>
            <w:tcW w:w="5508" w:type="dxa"/>
            <w:shd w:val="clear" w:color="auto" w:fill="B8CCE4" w:themeFill="accent1" w:themeFillTint="66"/>
          </w:tcPr>
          <w:p w:rsidR="00AD1C81" w:rsidRPr="00631075" w:rsidRDefault="00EB1768" w:rsidP="00EB1768">
            <w:pPr>
              <w:pStyle w:val="ListParagraph"/>
              <w:numPr>
                <w:ilvl w:val="0"/>
                <w:numId w:val="14"/>
              </w:numPr>
              <w:ind w:right="720"/>
              <w:rPr>
                <w:rFonts w:asciiTheme="majorHAnsi" w:eastAsia="Batang" w:hAnsiTheme="majorHAnsi" w:cs="Arial"/>
                <w:b/>
                <w:color w:val="C00000"/>
              </w:rPr>
            </w:pPr>
            <w:r w:rsidRPr="00631075">
              <w:rPr>
                <w:rFonts w:asciiTheme="majorHAnsi" w:eastAsia="Batang" w:hAnsiTheme="majorHAnsi" w:cs="Arial"/>
                <w:b/>
                <w:color w:val="C00000"/>
              </w:rPr>
              <w:t>Total Amount Enclosed</w:t>
            </w:r>
          </w:p>
          <w:p w:rsidR="008C3CAB" w:rsidRPr="00631075" w:rsidRDefault="008C3CAB" w:rsidP="00997F2D">
            <w:pPr>
              <w:ind w:right="720" w:firstLine="0"/>
              <w:rPr>
                <w:rFonts w:asciiTheme="majorHAnsi" w:eastAsia="Batang" w:hAnsiTheme="majorHAnsi" w:cs="Arial"/>
                <w:color w:val="C00000"/>
              </w:rPr>
            </w:pPr>
          </w:p>
        </w:tc>
        <w:tc>
          <w:tcPr>
            <w:tcW w:w="5508" w:type="dxa"/>
            <w:shd w:val="clear" w:color="auto" w:fill="auto"/>
          </w:tcPr>
          <w:p w:rsidR="00AD1C81" w:rsidRDefault="00AD1C81" w:rsidP="00997F2D">
            <w:pPr>
              <w:ind w:right="720" w:firstLine="0"/>
              <w:rPr>
                <w:rFonts w:asciiTheme="majorHAnsi" w:eastAsia="Batang" w:hAnsiTheme="majorHAnsi" w:cs="Arial"/>
              </w:rPr>
            </w:pPr>
          </w:p>
          <w:p w:rsidR="003D7BA9" w:rsidRPr="00AD1C81" w:rsidRDefault="003D7BA9" w:rsidP="00997F2D">
            <w:pPr>
              <w:ind w:right="720" w:firstLine="0"/>
              <w:rPr>
                <w:rFonts w:asciiTheme="majorHAnsi" w:eastAsia="Batang" w:hAnsiTheme="majorHAnsi" w:cs="Arial"/>
              </w:rPr>
            </w:pPr>
          </w:p>
        </w:tc>
      </w:tr>
      <w:tr w:rsidR="008C3CAB" w:rsidTr="00EA0A3B">
        <w:tc>
          <w:tcPr>
            <w:tcW w:w="5508" w:type="dxa"/>
            <w:shd w:val="clear" w:color="auto" w:fill="B8CCE4" w:themeFill="accent1" w:themeFillTint="66"/>
          </w:tcPr>
          <w:p w:rsidR="008C3CAB" w:rsidRPr="00631075" w:rsidRDefault="008C3CAB" w:rsidP="00EB1768">
            <w:pPr>
              <w:ind w:right="720"/>
              <w:jc w:val="center"/>
              <w:rPr>
                <w:rFonts w:asciiTheme="majorHAnsi" w:eastAsia="Batang" w:hAnsiTheme="majorHAnsi" w:cs="Arial"/>
                <w:b/>
                <w:color w:val="C00000"/>
              </w:rPr>
            </w:pPr>
            <w:r w:rsidRPr="00631075">
              <w:rPr>
                <w:rFonts w:asciiTheme="majorHAnsi" w:eastAsia="Batang" w:hAnsiTheme="majorHAnsi" w:cs="Arial"/>
                <w:b/>
                <w:color w:val="C00000"/>
              </w:rPr>
              <w:t>Check Number</w:t>
            </w:r>
          </w:p>
          <w:p w:rsidR="008C3CAB" w:rsidRPr="00631075" w:rsidRDefault="008C3CAB" w:rsidP="00997F2D">
            <w:pPr>
              <w:ind w:right="720" w:firstLine="0"/>
              <w:rPr>
                <w:rFonts w:asciiTheme="majorHAnsi" w:eastAsia="Batang" w:hAnsiTheme="majorHAnsi" w:cs="Arial"/>
                <w:color w:val="C00000"/>
              </w:rPr>
            </w:pPr>
          </w:p>
        </w:tc>
        <w:tc>
          <w:tcPr>
            <w:tcW w:w="5508" w:type="dxa"/>
            <w:shd w:val="clear" w:color="auto" w:fill="auto"/>
          </w:tcPr>
          <w:p w:rsidR="008C3CAB" w:rsidRDefault="008C3CAB" w:rsidP="00997F2D">
            <w:pPr>
              <w:ind w:right="720" w:firstLine="0"/>
              <w:rPr>
                <w:rFonts w:asciiTheme="majorHAnsi" w:eastAsia="Batang" w:hAnsiTheme="majorHAnsi" w:cs="Arial"/>
              </w:rPr>
            </w:pPr>
          </w:p>
        </w:tc>
      </w:tr>
    </w:tbl>
    <w:p w:rsidR="009F102A" w:rsidRDefault="00F945E1" w:rsidP="009532C1">
      <w:pPr>
        <w:ind w:firstLine="0"/>
        <w:rPr>
          <w:rFonts w:asciiTheme="majorHAnsi" w:hAnsiTheme="majorHAnsi" w:cs="Arial"/>
          <w:b/>
        </w:rPr>
      </w:pPr>
      <w:r>
        <w:rPr>
          <w:rFonts w:asciiTheme="majorHAnsi" w:hAnsiTheme="majorHAnsi" w:cs="Arial"/>
          <w:b/>
        </w:rPr>
        <w:t>University of Pittsburgh Schools:</w:t>
      </w:r>
    </w:p>
    <w:tbl>
      <w:tblPr>
        <w:tblStyle w:val="TableGrid"/>
        <w:tblW w:w="0" w:type="auto"/>
        <w:tblLook w:val="04A0" w:firstRow="1" w:lastRow="0" w:firstColumn="1" w:lastColumn="0" w:noHBand="0" w:noVBand="1"/>
      </w:tblPr>
      <w:tblGrid>
        <w:gridCol w:w="5431"/>
        <w:gridCol w:w="5359"/>
      </w:tblGrid>
      <w:tr w:rsidR="00F945E1" w:rsidTr="00F945E1">
        <w:tc>
          <w:tcPr>
            <w:tcW w:w="5508" w:type="dxa"/>
            <w:shd w:val="clear" w:color="auto" w:fill="B8CCE4" w:themeFill="accent1" w:themeFillTint="66"/>
          </w:tcPr>
          <w:p w:rsidR="00F945E1" w:rsidRPr="00F945E1" w:rsidRDefault="00F945E1" w:rsidP="00F945E1">
            <w:pPr>
              <w:pStyle w:val="ListParagraph"/>
              <w:numPr>
                <w:ilvl w:val="0"/>
                <w:numId w:val="14"/>
              </w:numPr>
              <w:ind w:right="720"/>
              <w:rPr>
                <w:rFonts w:asciiTheme="majorHAnsi" w:eastAsia="Batang" w:hAnsiTheme="majorHAnsi" w:cs="Arial"/>
                <w:b/>
                <w:color w:val="FF0000"/>
                <w:sz w:val="21"/>
                <w:szCs w:val="21"/>
              </w:rPr>
            </w:pPr>
            <w:r w:rsidRPr="00F945E1">
              <w:rPr>
                <w:rFonts w:asciiTheme="majorHAnsi" w:eastAsia="Batang" w:hAnsiTheme="majorHAnsi" w:cs="Arial"/>
                <w:b/>
                <w:color w:val="FF0000"/>
                <w:sz w:val="21"/>
                <w:szCs w:val="21"/>
              </w:rPr>
              <w:t xml:space="preserve">University of Pittsburgh Account # </w:t>
            </w:r>
          </w:p>
          <w:p w:rsidR="00F945E1" w:rsidRPr="00F945E1" w:rsidRDefault="00F945E1" w:rsidP="008A644C">
            <w:pPr>
              <w:ind w:right="720" w:firstLine="0"/>
              <w:rPr>
                <w:rFonts w:asciiTheme="majorHAnsi" w:eastAsia="Batang" w:hAnsiTheme="majorHAnsi" w:cs="Arial"/>
                <w:b/>
                <w:color w:val="FF0000"/>
              </w:rPr>
            </w:pPr>
          </w:p>
        </w:tc>
        <w:tc>
          <w:tcPr>
            <w:tcW w:w="5508" w:type="dxa"/>
            <w:shd w:val="clear" w:color="auto" w:fill="auto"/>
          </w:tcPr>
          <w:p w:rsidR="00F945E1" w:rsidRPr="00EB1768" w:rsidRDefault="00F945E1" w:rsidP="008A644C">
            <w:pPr>
              <w:ind w:right="720" w:firstLine="0"/>
              <w:jc w:val="center"/>
              <w:rPr>
                <w:rFonts w:asciiTheme="majorHAnsi" w:eastAsia="Batang" w:hAnsiTheme="majorHAnsi" w:cs="Arial"/>
                <w:b/>
                <w:color w:val="244061" w:themeColor="accent1" w:themeShade="80"/>
              </w:rPr>
            </w:pPr>
          </w:p>
        </w:tc>
      </w:tr>
      <w:tr w:rsidR="00F945E1" w:rsidTr="00F945E1">
        <w:tc>
          <w:tcPr>
            <w:tcW w:w="5508" w:type="dxa"/>
            <w:shd w:val="clear" w:color="auto" w:fill="B8CCE4" w:themeFill="accent1" w:themeFillTint="66"/>
          </w:tcPr>
          <w:p w:rsidR="00F945E1" w:rsidRPr="00F945E1" w:rsidRDefault="00F945E1" w:rsidP="00F945E1">
            <w:pPr>
              <w:ind w:right="720" w:firstLine="0"/>
              <w:jc w:val="center"/>
              <w:rPr>
                <w:rFonts w:asciiTheme="majorHAnsi" w:eastAsia="Batang" w:hAnsiTheme="majorHAnsi" w:cs="Arial"/>
                <w:b/>
                <w:color w:val="FF0000"/>
              </w:rPr>
            </w:pPr>
            <w:r w:rsidRPr="00F945E1">
              <w:rPr>
                <w:rFonts w:asciiTheme="majorHAnsi" w:eastAsia="Batang" w:hAnsiTheme="majorHAnsi" w:cs="Arial"/>
                <w:b/>
                <w:color w:val="FF0000"/>
              </w:rPr>
              <w:t>Total Amount to Billed</w:t>
            </w:r>
          </w:p>
        </w:tc>
        <w:tc>
          <w:tcPr>
            <w:tcW w:w="5508" w:type="dxa"/>
          </w:tcPr>
          <w:p w:rsidR="00F945E1" w:rsidRDefault="00F945E1" w:rsidP="008A644C">
            <w:pPr>
              <w:ind w:right="720" w:firstLine="0"/>
              <w:rPr>
                <w:rFonts w:asciiTheme="majorHAnsi" w:eastAsia="Batang" w:hAnsiTheme="majorHAnsi" w:cs="Arial"/>
              </w:rPr>
            </w:pPr>
          </w:p>
          <w:p w:rsidR="00F945E1" w:rsidRPr="00AD1C81" w:rsidRDefault="00F945E1" w:rsidP="008A644C">
            <w:pPr>
              <w:ind w:right="720" w:firstLine="0"/>
              <w:rPr>
                <w:rFonts w:asciiTheme="majorHAnsi" w:eastAsia="Batang" w:hAnsiTheme="majorHAnsi" w:cs="Arial"/>
              </w:rPr>
            </w:pPr>
          </w:p>
        </w:tc>
      </w:tr>
      <w:tr w:rsidR="00F945E1" w:rsidTr="008A644C">
        <w:tc>
          <w:tcPr>
            <w:tcW w:w="5508" w:type="dxa"/>
          </w:tcPr>
          <w:p w:rsidR="00F945E1" w:rsidRPr="00E707F9" w:rsidRDefault="00F945E1" w:rsidP="00F945E1">
            <w:pPr>
              <w:ind w:right="720" w:firstLine="0"/>
              <w:jc w:val="center"/>
              <w:rPr>
                <w:rFonts w:asciiTheme="majorHAnsi" w:eastAsia="Batang" w:hAnsiTheme="majorHAnsi" w:cs="Arial"/>
              </w:rPr>
            </w:pPr>
            <w:r>
              <w:rPr>
                <w:rFonts w:asciiTheme="majorHAnsi" w:eastAsia="Batang" w:hAnsiTheme="majorHAnsi" w:cs="Arial"/>
              </w:rPr>
              <w:t>Authorized by (</w:t>
            </w:r>
            <w:r w:rsidRPr="00F945E1">
              <w:rPr>
                <w:rFonts w:asciiTheme="majorHAnsi" w:eastAsia="Batang" w:hAnsiTheme="majorHAnsi" w:cs="Arial"/>
                <w:i/>
              </w:rPr>
              <w:t>printed name</w:t>
            </w:r>
            <w:r>
              <w:rPr>
                <w:rFonts w:asciiTheme="majorHAnsi" w:eastAsia="Batang" w:hAnsiTheme="majorHAnsi" w:cs="Arial"/>
              </w:rPr>
              <w:t>)</w:t>
            </w:r>
          </w:p>
        </w:tc>
        <w:tc>
          <w:tcPr>
            <w:tcW w:w="5508" w:type="dxa"/>
          </w:tcPr>
          <w:p w:rsidR="00F945E1" w:rsidRDefault="00F945E1" w:rsidP="008A644C">
            <w:pPr>
              <w:ind w:right="720" w:firstLine="0"/>
              <w:rPr>
                <w:rFonts w:asciiTheme="majorHAnsi" w:eastAsia="Batang" w:hAnsiTheme="majorHAnsi" w:cs="Arial"/>
              </w:rPr>
            </w:pPr>
          </w:p>
          <w:p w:rsidR="00F945E1" w:rsidRPr="00AD1C81" w:rsidRDefault="00F945E1" w:rsidP="008A644C">
            <w:pPr>
              <w:ind w:right="720" w:firstLine="0"/>
              <w:rPr>
                <w:rFonts w:asciiTheme="majorHAnsi" w:eastAsia="Batang" w:hAnsiTheme="majorHAnsi" w:cs="Arial"/>
              </w:rPr>
            </w:pPr>
          </w:p>
        </w:tc>
      </w:tr>
      <w:tr w:rsidR="00F945E1" w:rsidTr="00F945E1">
        <w:tc>
          <w:tcPr>
            <w:tcW w:w="5508" w:type="dxa"/>
            <w:shd w:val="clear" w:color="auto" w:fill="auto"/>
          </w:tcPr>
          <w:p w:rsidR="00F945E1" w:rsidRPr="00631075" w:rsidRDefault="00F945E1" w:rsidP="00F945E1">
            <w:pPr>
              <w:pStyle w:val="ListParagraph"/>
              <w:ind w:left="1080" w:right="720" w:firstLine="0"/>
              <w:rPr>
                <w:rFonts w:asciiTheme="majorHAnsi" w:eastAsia="Batang" w:hAnsiTheme="majorHAnsi" w:cs="Arial"/>
                <w:color w:val="C00000"/>
              </w:rPr>
            </w:pPr>
            <w:r w:rsidRPr="00F945E1">
              <w:rPr>
                <w:rFonts w:asciiTheme="majorHAnsi" w:eastAsia="Batang" w:hAnsiTheme="majorHAnsi" w:cs="Arial"/>
                <w:b/>
              </w:rPr>
              <w:t>Authorized by (</w:t>
            </w:r>
            <w:r w:rsidRPr="00F945E1">
              <w:rPr>
                <w:rFonts w:asciiTheme="majorHAnsi" w:eastAsia="Batang" w:hAnsiTheme="majorHAnsi" w:cs="Arial"/>
                <w:b/>
                <w:i/>
              </w:rPr>
              <w:t>signature</w:t>
            </w:r>
            <w:r w:rsidRPr="00F945E1">
              <w:rPr>
                <w:rFonts w:asciiTheme="majorHAnsi" w:eastAsia="Batang" w:hAnsiTheme="majorHAnsi" w:cs="Arial"/>
                <w:b/>
              </w:rPr>
              <w:t>)</w:t>
            </w:r>
          </w:p>
        </w:tc>
        <w:tc>
          <w:tcPr>
            <w:tcW w:w="5508" w:type="dxa"/>
            <w:shd w:val="clear" w:color="auto" w:fill="auto"/>
          </w:tcPr>
          <w:p w:rsidR="00F945E1" w:rsidRDefault="00F945E1" w:rsidP="008A644C">
            <w:pPr>
              <w:ind w:right="720" w:firstLine="0"/>
              <w:rPr>
                <w:rFonts w:asciiTheme="majorHAnsi" w:eastAsia="Batang" w:hAnsiTheme="majorHAnsi" w:cs="Arial"/>
              </w:rPr>
            </w:pPr>
          </w:p>
          <w:p w:rsidR="00F945E1" w:rsidRPr="00AD1C81" w:rsidRDefault="00F945E1" w:rsidP="008A644C">
            <w:pPr>
              <w:ind w:right="720" w:firstLine="0"/>
              <w:rPr>
                <w:rFonts w:asciiTheme="majorHAnsi" w:eastAsia="Batang" w:hAnsiTheme="majorHAnsi" w:cs="Arial"/>
              </w:rPr>
            </w:pPr>
          </w:p>
        </w:tc>
      </w:tr>
      <w:tr w:rsidR="00F945E1" w:rsidTr="00F945E1">
        <w:tc>
          <w:tcPr>
            <w:tcW w:w="5508" w:type="dxa"/>
            <w:shd w:val="clear" w:color="auto" w:fill="auto"/>
          </w:tcPr>
          <w:p w:rsidR="00F945E1" w:rsidRPr="00F945E1" w:rsidRDefault="00F945E1" w:rsidP="00F945E1">
            <w:pPr>
              <w:ind w:right="720"/>
              <w:jc w:val="center"/>
              <w:rPr>
                <w:rFonts w:asciiTheme="majorHAnsi" w:eastAsia="Batang" w:hAnsiTheme="majorHAnsi" w:cs="Arial"/>
                <w:b/>
              </w:rPr>
            </w:pPr>
            <w:r w:rsidRPr="00F945E1">
              <w:rPr>
                <w:rFonts w:asciiTheme="majorHAnsi" w:eastAsia="Batang" w:hAnsiTheme="majorHAnsi" w:cs="Arial"/>
                <w:b/>
              </w:rPr>
              <w:t>Contact Phone Number</w:t>
            </w:r>
          </w:p>
          <w:p w:rsidR="00F945E1" w:rsidRPr="00631075" w:rsidRDefault="00F945E1" w:rsidP="00F945E1">
            <w:pPr>
              <w:ind w:right="720"/>
              <w:jc w:val="center"/>
              <w:rPr>
                <w:rFonts w:asciiTheme="majorHAnsi" w:eastAsia="Batang" w:hAnsiTheme="majorHAnsi" w:cs="Arial"/>
                <w:color w:val="C00000"/>
              </w:rPr>
            </w:pPr>
          </w:p>
        </w:tc>
        <w:tc>
          <w:tcPr>
            <w:tcW w:w="5508" w:type="dxa"/>
            <w:shd w:val="clear" w:color="auto" w:fill="auto"/>
          </w:tcPr>
          <w:p w:rsidR="00F945E1" w:rsidRDefault="00F945E1" w:rsidP="008A644C">
            <w:pPr>
              <w:ind w:right="720" w:firstLine="0"/>
              <w:rPr>
                <w:rFonts w:asciiTheme="majorHAnsi" w:eastAsia="Batang" w:hAnsiTheme="majorHAnsi" w:cs="Arial"/>
              </w:rPr>
            </w:pPr>
          </w:p>
        </w:tc>
      </w:tr>
    </w:tbl>
    <w:p w:rsidR="009F102A" w:rsidRDefault="009F102A" w:rsidP="009532C1">
      <w:pPr>
        <w:ind w:firstLine="0"/>
        <w:rPr>
          <w:rFonts w:asciiTheme="majorHAnsi" w:hAnsiTheme="majorHAnsi" w:cs="Arial"/>
          <w:b/>
        </w:rPr>
      </w:pPr>
    </w:p>
    <w:p w:rsidR="007A367F" w:rsidRPr="00C43272" w:rsidRDefault="003D7BA9" w:rsidP="009532C1">
      <w:pPr>
        <w:ind w:firstLine="0"/>
        <w:rPr>
          <w:rFonts w:asciiTheme="majorHAnsi" w:eastAsia="Batang" w:hAnsiTheme="majorHAnsi" w:cs="Arial"/>
          <w:b/>
          <w:bCs/>
        </w:rPr>
      </w:pPr>
      <w:r>
        <w:rPr>
          <w:rFonts w:asciiTheme="majorHAnsi" w:eastAsia="Batang" w:hAnsiTheme="majorHAnsi" w:cs="Arial"/>
          <w:b/>
          <w:bCs/>
        </w:rPr>
        <w:t>Please return this</w:t>
      </w:r>
      <w:r w:rsidR="008C3CAB">
        <w:rPr>
          <w:rFonts w:asciiTheme="majorHAnsi" w:eastAsia="Batang" w:hAnsiTheme="majorHAnsi" w:cs="Arial"/>
          <w:b/>
          <w:bCs/>
        </w:rPr>
        <w:t xml:space="preserve"> form with </w:t>
      </w:r>
      <w:r w:rsidR="002E3D83">
        <w:rPr>
          <w:rFonts w:asciiTheme="majorHAnsi" w:eastAsia="Batang" w:hAnsiTheme="majorHAnsi" w:cs="Arial"/>
          <w:b/>
          <w:bCs/>
        </w:rPr>
        <w:t xml:space="preserve">any applicable </w:t>
      </w:r>
      <w:r w:rsidR="007A367F" w:rsidRPr="00C43272">
        <w:rPr>
          <w:rFonts w:asciiTheme="majorHAnsi" w:eastAsia="Batang" w:hAnsiTheme="majorHAnsi" w:cs="Arial"/>
          <w:b/>
          <w:bCs/>
        </w:rPr>
        <w:t>fee</w:t>
      </w:r>
      <w:r w:rsidR="002E3D83">
        <w:rPr>
          <w:rFonts w:asciiTheme="majorHAnsi" w:eastAsia="Batang" w:hAnsiTheme="majorHAnsi" w:cs="Arial"/>
          <w:b/>
          <w:bCs/>
        </w:rPr>
        <w:t>s</w:t>
      </w:r>
      <w:r w:rsidR="007A367F" w:rsidRPr="00C43272">
        <w:rPr>
          <w:rFonts w:asciiTheme="majorHAnsi" w:eastAsia="Batang" w:hAnsiTheme="majorHAnsi" w:cs="Arial"/>
          <w:b/>
          <w:bCs/>
        </w:rPr>
        <w:t xml:space="preserve"> to:</w:t>
      </w:r>
    </w:p>
    <w:p w:rsidR="008608B1" w:rsidRDefault="008608B1" w:rsidP="00B72740">
      <w:pPr>
        <w:ind w:firstLine="0"/>
        <w:rPr>
          <w:rFonts w:asciiTheme="majorHAnsi" w:eastAsia="Batang" w:hAnsiTheme="majorHAnsi" w:cs="Arial"/>
        </w:rPr>
      </w:pPr>
      <w:r>
        <w:rPr>
          <w:rFonts w:asciiTheme="majorHAnsi" w:eastAsia="Batang" w:hAnsiTheme="majorHAnsi" w:cs="Arial"/>
        </w:rPr>
        <w:t>Alison Gloekler</w:t>
      </w:r>
    </w:p>
    <w:p w:rsidR="007A367F" w:rsidRPr="00C43272" w:rsidRDefault="00B72740" w:rsidP="00B72740">
      <w:pPr>
        <w:ind w:firstLine="0"/>
        <w:rPr>
          <w:rFonts w:asciiTheme="majorHAnsi" w:eastAsia="Batang" w:hAnsiTheme="majorHAnsi" w:cs="Arial"/>
        </w:rPr>
      </w:pPr>
      <w:r w:rsidRPr="00C43272">
        <w:rPr>
          <w:rFonts w:asciiTheme="majorHAnsi" w:eastAsia="Batang" w:hAnsiTheme="majorHAnsi" w:cs="Arial"/>
        </w:rPr>
        <w:t xml:space="preserve">Assistant </w:t>
      </w:r>
      <w:r w:rsidR="007A367F" w:rsidRPr="00C43272">
        <w:rPr>
          <w:rFonts w:asciiTheme="majorHAnsi" w:eastAsia="Batang" w:hAnsiTheme="majorHAnsi" w:cs="Arial"/>
        </w:rPr>
        <w:t>Director of Career Services</w:t>
      </w:r>
    </w:p>
    <w:p w:rsidR="007A367F" w:rsidRPr="00C43272" w:rsidRDefault="007A367F" w:rsidP="00B72740">
      <w:pPr>
        <w:ind w:firstLine="0"/>
        <w:rPr>
          <w:rFonts w:asciiTheme="majorHAnsi" w:eastAsia="Batang" w:hAnsiTheme="majorHAnsi" w:cs="Arial"/>
        </w:rPr>
      </w:pPr>
      <w:r w:rsidRPr="00C43272">
        <w:rPr>
          <w:rFonts w:asciiTheme="majorHAnsi" w:eastAsia="Batang" w:hAnsiTheme="majorHAnsi" w:cs="Arial"/>
        </w:rPr>
        <w:t xml:space="preserve">219 Chambers Hall </w:t>
      </w:r>
      <w:r w:rsidR="00E1621C" w:rsidRPr="00C43272">
        <w:rPr>
          <w:rFonts w:asciiTheme="majorHAnsi" w:eastAsia="Batang" w:hAnsiTheme="majorHAnsi" w:cs="Arial"/>
        </w:rPr>
        <w:tab/>
      </w:r>
      <w:r w:rsidR="00E1621C" w:rsidRPr="00C43272">
        <w:rPr>
          <w:rFonts w:asciiTheme="majorHAnsi" w:eastAsia="Batang" w:hAnsiTheme="majorHAnsi" w:cs="Arial"/>
        </w:rPr>
        <w:tab/>
      </w:r>
      <w:r w:rsidR="00E1621C" w:rsidRPr="00C43272">
        <w:rPr>
          <w:rFonts w:asciiTheme="majorHAnsi" w:eastAsia="Batang" w:hAnsiTheme="majorHAnsi" w:cs="Arial"/>
        </w:rPr>
        <w:tab/>
      </w:r>
      <w:r w:rsidR="00B72740" w:rsidRPr="006C114A">
        <w:rPr>
          <w:rFonts w:asciiTheme="majorHAnsi" w:eastAsia="Batang" w:hAnsiTheme="majorHAnsi" w:cs="Arial"/>
          <w:i/>
        </w:rPr>
        <w:t>Phone</w:t>
      </w:r>
      <w:r w:rsidR="00E1621C" w:rsidRPr="006C114A">
        <w:rPr>
          <w:rFonts w:asciiTheme="majorHAnsi" w:eastAsia="Batang" w:hAnsiTheme="majorHAnsi" w:cs="Arial"/>
          <w:i/>
        </w:rPr>
        <w:t>:</w:t>
      </w:r>
      <w:r w:rsidR="00AF23B4">
        <w:rPr>
          <w:rFonts w:asciiTheme="majorHAnsi" w:eastAsia="Batang" w:hAnsiTheme="majorHAnsi" w:cs="Arial"/>
        </w:rPr>
        <w:tab/>
      </w:r>
      <w:r w:rsidR="00B72740" w:rsidRPr="00C43272">
        <w:rPr>
          <w:rFonts w:asciiTheme="majorHAnsi" w:eastAsia="Batang" w:hAnsiTheme="majorHAnsi" w:cs="Arial"/>
        </w:rPr>
        <w:t>(724)</w:t>
      </w:r>
      <w:r w:rsidR="00E1621C" w:rsidRPr="00C43272">
        <w:rPr>
          <w:rFonts w:asciiTheme="majorHAnsi" w:eastAsia="Batang" w:hAnsiTheme="majorHAnsi" w:cs="Arial"/>
        </w:rPr>
        <w:t xml:space="preserve"> </w:t>
      </w:r>
      <w:r w:rsidR="008608B1">
        <w:rPr>
          <w:rFonts w:asciiTheme="majorHAnsi" w:eastAsia="Batang" w:hAnsiTheme="majorHAnsi" w:cs="Arial"/>
        </w:rPr>
        <w:t>836</w:t>
      </w:r>
      <w:r w:rsidRPr="00C43272">
        <w:rPr>
          <w:rFonts w:asciiTheme="majorHAnsi" w:eastAsia="Batang" w:hAnsiTheme="majorHAnsi" w:cs="Arial"/>
        </w:rPr>
        <w:t>-</w:t>
      </w:r>
      <w:r w:rsidR="008608B1">
        <w:rPr>
          <w:rFonts w:asciiTheme="majorHAnsi" w:eastAsia="Batang" w:hAnsiTheme="majorHAnsi" w:cs="Arial"/>
        </w:rPr>
        <w:t>7146</w:t>
      </w:r>
    </w:p>
    <w:p w:rsidR="007A367F" w:rsidRPr="00C43272" w:rsidRDefault="00EA0A3B" w:rsidP="00B72740">
      <w:pPr>
        <w:ind w:firstLine="0"/>
        <w:rPr>
          <w:rFonts w:asciiTheme="majorHAnsi" w:eastAsia="Batang" w:hAnsiTheme="majorHAnsi" w:cs="Arial"/>
        </w:rPr>
      </w:pPr>
      <w:r w:rsidRPr="00EA0A3B">
        <w:rPr>
          <w:rFonts w:asciiTheme="majorHAnsi" w:hAnsiTheme="majorHAnsi" w:cs="Arial"/>
          <w:b/>
          <w:noProof/>
          <w:color w:val="E36C0A" w:themeColor="accent6" w:themeShade="BF"/>
          <w:sz w:val="16"/>
          <w:szCs w:val="16"/>
          <w:lang w:bidi="ar-SA"/>
        </w:rPr>
        <mc:AlternateContent>
          <mc:Choice Requires="wps">
            <w:drawing>
              <wp:anchor distT="45720" distB="45720" distL="114300" distR="114300" simplePos="0" relativeHeight="251659264" behindDoc="0" locked="0" layoutInCell="1" allowOverlap="1" wp14:anchorId="659B0C3B" wp14:editId="083132D1">
                <wp:simplePos x="0" y="0"/>
                <wp:positionH relativeFrom="column">
                  <wp:posOffset>3924300</wp:posOffset>
                </wp:positionH>
                <wp:positionV relativeFrom="paragraph">
                  <wp:posOffset>8255</wp:posOffset>
                </wp:positionV>
                <wp:extent cx="30861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5750"/>
                        </a:xfrm>
                        <a:prstGeom prst="rect">
                          <a:avLst/>
                        </a:prstGeom>
                        <a:solidFill>
                          <a:schemeClr val="bg1"/>
                        </a:solidFill>
                        <a:ln w="9525">
                          <a:noFill/>
                          <a:miter lim="800000"/>
                          <a:headEnd/>
                          <a:tailEnd/>
                        </a:ln>
                      </wps:spPr>
                      <wps:txbx>
                        <w:txbxContent>
                          <w:p w:rsidR="00EA0A3B" w:rsidRDefault="008608B1" w:rsidP="00EA0A3B">
                            <w:pPr>
                              <w:ind w:firstLine="0"/>
                            </w:pPr>
                            <w:r>
                              <w:rPr>
                                <w:rFonts w:asciiTheme="majorHAnsi" w:hAnsiTheme="majorHAnsi" w:cs="Arial"/>
                                <w:b/>
                                <w:sz w:val="20"/>
                                <w:szCs w:val="20"/>
                                <w:highlight w:val="yellow"/>
                              </w:rPr>
                              <w:t xml:space="preserve">REGISTRATION DEADLINE: </w:t>
                            </w:r>
                            <w:r w:rsidR="00F945E1">
                              <w:rPr>
                                <w:rFonts w:asciiTheme="majorHAnsi" w:hAnsiTheme="majorHAnsi" w:cs="Arial"/>
                                <w:sz w:val="20"/>
                                <w:szCs w:val="20"/>
                                <w:highlight w:val="yellow"/>
                              </w:rPr>
                              <w:t>September 22</w:t>
                            </w:r>
                            <w:r w:rsidR="00F945E1" w:rsidRPr="00F945E1">
                              <w:rPr>
                                <w:rFonts w:asciiTheme="majorHAnsi" w:hAnsiTheme="majorHAnsi" w:cs="Arial"/>
                                <w:sz w:val="20"/>
                                <w:szCs w:val="20"/>
                                <w:highlight w:val="yellow"/>
                                <w:vertAlign w:val="superscript"/>
                              </w:rPr>
                              <w:t>nd</w:t>
                            </w:r>
                            <w:r w:rsidR="00F945E1">
                              <w:rPr>
                                <w:rFonts w:asciiTheme="majorHAnsi" w:hAnsiTheme="majorHAnsi" w:cs="Arial"/>
                                <w:sz w:val="20"/>
                                <w:szCs w:val="20"/>
                                <w:highlight w:val="yellow"/>
                              </w:rPr>
                              <w:t>,</w:t>
                            </w:r>
                            <w:r w:rsidR="00EA0A3B" w:rsidRPr="00BB3D40">
                              <w:rPr>
                                <w:rFonts w:asciiTheme="majorHAnsi" w:hAnsiTheme="majorHAnsi"/>
                                <w:sz w:val="20"/>
                                <w:szCs w:val="20"/>
                                <w:highlight w:val="yellow"/>
                              </w:rPr>
                              <w:t xml:space="preserve"> 201</w:t>
                            </w:r>
                            <w:r w:rsidR="00F945E1">
                              <w:rPr>
                                <w:rFonts w:asciiTheme="majorHAnsi" w:hAnsiTheme="majorHAnsi"/>
                                <w:sz w:val="20"/>
                                <w:szCs w:val="20"/>
                                <w:highlight w:val="yellow"/>
                              </w:rPr>
                              <w:t>7</w:t>
                            </w:r>
                          </w:p>
                          <w:p w:rsidR="00EA0A3B" w:rsidRDefault="00EA0A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B0C3B" id="_x0000_t202" coordsize="21600,21600" o:spt="202" path="m,l,21600r21600,l21600,xe">
                <v:stroke joinstyle="miter"/>
                <v:path gradientshapeok="t" o:connecttype="rect"/>
              </v:shapetype>
              <v:shape id="Text Box 2" o:spid="_x0000_s1026" type="#_x0000_t202" style="position:absolute;margin-left:309pt;margin-top:.65pt;width:243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" fillcolor="white [3212]" stroked="f">
                <v:textbox>
                  <w:txbxContent>
                    <w:p w:rsidR="00EA0A3B" w:rsidRDefault="008608B1" w:rsidP="00EA0A3B">
                      <w:pPr>
                        <w:ind w:firstLine="0"/>
                      </w:pPr>
                      <w:r>
                        <w:rPr>
                          <w:rFonts w:asciiTheme="majorHAnsi" w:hAnsiTheme="majorHAnsi" w:cs="Arial"/>
                          <w:b/>
                          <w:sz w:val="20"/>
                          <w:szCs w:val="20"/>
                          <w:highlight w:val="yellow"/>
                        </w:rPr>
                        <w:t xml:space="preserve">REGISTRATION DEADLINE: </w:t>
                      </w:r>
                      <w:r w:rsidR="00F945E1">
                        <w:rPr>
                          <w:rFonts w:asciiTheme="majorHAnsi" w:hAnsiTheme="majorHAnsi" w:cs="Arial"/>
                          <w:sz w:val="20"/>
                          <w:szCs w:val="20"/>
                          <w:highlight w:val="yellow"/>
                        </w:rPr>
                        <w:t>September 22</w:t>
                      </w:r>
                      <w:r w:rsidR="00F945E1" w:rsidRPr="00F945E1">
                        <w:rPr>
                          <w:rFonts w:asciiTheme="majorHAnsi" w:hAnsiTheme="majorHAnsi" w:cs="Arial"/>
                          <w:sz w:val="20"/>
                          <w:szCs w:val="20"/>
                          <w:highlight w:val="yellow"/>
                          <w:vertAlign w:val="superscript"/>
                        </w:rPr>
                        <w:t>nd</w:t>
                      </w:r>
                      <w:r w:rsidR="00F945E1">
                        <w:rPr>
                          <w:rFonts w:asciiTheme="majorHAnsi" w:hAnsiTheme="majorHAnsi" w:cs="Arial"/>
                          <w:sz w:val="20"/>
                          <w:szCs w:val="20"/>
                          <w:highlight w:val="yellow"/>
                        </w:rPr>
                        <w:t>,</w:t>
                      </w:r>
                      <w:r w:rsidR="00EA0A3B" w:rsidRPr="00BB3D40">
                        <w:rPr>
                          <w:rFonts w:asciiTheme="majorHAnsi" w:hAnsiTheme="majorHAnsi"/>
                          <w:sz w:val="20"/>
                          <w:szCs w:val="20"/>
                          <w:highlight w:val="yellow"/>
                        </w:rPr>
                        <w:t xml:space="preserve"> 201</w:t>
                      </w:r>
                      <w:r w:rsidR="00F945E1">
                        <w:rPr>
                          <w:rFonts w:asciiTheme="majorHAnsi" w:hAnsiTheme="majorHAnsi"/>
                          <w:sz w:val="20"/>
                          <w:szCs w:val="20"/>
                          <w:highlight w:val="yellow"/>
                        </w:rPr>
                        <w:t>7</w:t>
                      </w:r>
                    </w:p>
                    <w:p w:rsidR="00EA0A3B" w:rsidRDefault="00EA0A3B"/>
                  </w:txbxContent>
                </v:textbox>
                <w10:wrap type="square"/>
              </v:shape>
            </w:pict>
          </mc:Fallback>
        </mc:AlternateContent>
      </w:r>
      <w:r w:rsidR="007A367F" w:rsidRPr="00C43272">
        <w:rPr>
          <w:rFonts w:asciiTheme="majorHAnsi" w:eastAsia="Batang" w:hAnsiTheme="majorHAnsi" w:cs="Arial"/>
        </w:rPr>
        <w:t xml:space="preserve">150 </w:t>
      </w:r>
      <w:proofErr w:type="spellStart"/>
      <w:r w:rsidR="007A367F" w:rsidRPr="00C43272">
        <w:rPr>
          <w:rFonts w:asciiTheme="majorHAnsi" w:eastAsia="Batang" w:hAnsiTheme="majorHAnsi" w:cs="Arial"/>
        </w:rPr>
        <w:t>Finoli</w:t>
      </w:r>
      <w:proofErr w:type="spellEnd"/>
      <w:r w:rsidR="007A367F" w:rsidRPr="00C43272">
        <w:rPr>
          <w:rFonts w:asciiTheme="majorHAnsi" w:eastAsia="Batang" w:hAnsiTheme="majorHAnsi" w:cs="Arial"/>
        </w:rPr>
        <w:t xml:space="preserve"> Drive </w:t>
      </w:r>
      <w:r w:rsidR="007A367F" w:rsidRPr="00C43272">
        <w:rPr>
          <w:rFonts w:asciiTheme="majorHAnsi" w:eastAsia="Batang" w:hAnsiTheme="majorHAnsi" w:cs="Arial"/>
        </w:rPr>
        <w:tab/>
      </w:r>
      <w:r w:rsidR="007A367F" w:rsidRPr="00C43272">
        <w:rPr>
          <w:rFonts w:asciiTheme="majorHAnsi" w:eastAsia="Batang" w:hAnsiTheme="majorHAnsi" w:cs="Arial"/>
        </w:rPr>
        <w:tab/>
      </w:r>
      <w:r w:rsidR="007A367F" w:rsidRPr="00C43272">
        <w:rPr>
          <w:rFonts w:asciiTheme="majorHAnsi" w:eastAsia="Batang" w:hAnsiTheme="majorHAnsi" w:cs="Arial"/>
        </w:rPr>
        <w:tab/>
      </w:r>
      <w:r w:rsidR="007A367F" w:rsidRPr="006C114A">
        <w:rPr>
          <w:rFonts w:asciiTheme="majorHAnsi" w:eastAsia="Batang" w:hAnsiTheme="majorHAnsi" w:cs="Arial"/>
          <w:i/>
        </w:rPr>
        <w:t>Fax</w:t>
      </w:r>
      <w:r w:rsidR="00E1621C" w:rsidRPr="006C114A">
        <w:rPr>
          <w:rFonts w:asciiTheme="majorHAnsi" w:eastAsia="Batang" w:hAnsiTheme="majorHAnsi" w:cs="Arial"/>
          <w:i/>
        </w:rPr>
        <w:t>:</w:t>
      </w:r>
      <w:r w:rsidR="007A367F" w:rsidRPr="006C114A">
        <w:rPr>
          <w:rFonts w:asciiTheme="majorHAnsi" w:eastAsia="Batang" w:hAnsiTheme="majorHAnsi" w:cs="Arial"/>
          <w:i/>
        </w:rPr>
        <w:t xml:space="preserve"> </w:t>
      </w:r>
      <w:r w:rsidR="00AF23B4">
        <w:rPr>
          <w:rFonts w:asciiTheme="majorHAnsi" w:eastAsia="Batang" w:hAnsiTheme="majorHAnsi" w:cs="Arial"/>
          <w:i/>
        </w:rPr>
        <w:tab/>
      </w:r>
      <w:r w:rsidR="007A367F" w:rsidRPr="00C43272">
        <w:rPr>
          <w:rFonts w:asciiTheme="majorHAnsi" w:eastAsia="Batang" w:hAnsiTheme="majorHAnsi" w:cs="Arial"/>
        </w:rPr>
        <w:t>(724) 836-7134</w:t>
      </w:r>
    </w:p>
    <w:p w:rsidR="00631075" w:rsidRPr="00D07069" w:rsidRDefault="007A367F" w:rsidP="00E707F9">
      <w:pPr>
        <w:ind w:firstLine="0"/>
        <w:rPr>
          <w:rFonts w:asciiTheme="majorHAnsi" w:hAnsiTheme="majorHAnsi" w:cs="Arial"/>
          <w:b/>
          <w:color w:val="E36C0A" w:themeColor="accent6" w:themeShade="BF"/>
          <w:sz w:val="16"/>
          <w:szCs w:val="16"/>
        </w:rPr>
      </w:pPr>
      <w:r w:rsidRPr="00C43272">
        <w:rPr>
          <w:rFonts w:asciiTheme="majorHAnsi" w:eastAsia="Batang" w:hAnsiTheme="majorHAnsi" w:cs="Arial"/>
        </w:rPr>
        <w:t>Greensburg, PA 15601</w:t>
      </w:r>
      <w:r w:rsidRPr="00C43272">
        <w:rPr>
          <w:rFonts w:asciiTheme="majorHAnsi" w:eastAsia="Batang" w:hAnsiTheme="majorHAnsi" w:cs="Arial"/>
        </w:rPr>
        <w:tab/>
      </w:r>
      <w:r w:rsidRPr="00C43272">
        <w:rPr>
          <w:rFonts w:asciiTheme="majorHAnsi" w:eastAsia="Batang" w:hAnsiTheme="majorHAnsi" w:cs="Arial"/>
        </w:rPr>
        <w:tab/>
      </w:r>
      <w:r w:rsidRPr="00C43272">
        <w:rPr>
          <w:rFonts w:asciiTheme="majorHAnsi" w:eastAsia="Batang" w:hAnsiTheme="majorHAnsi" w:cs="Arial"/>
        </w:rPr>
        <w:tab/>
      </w:r>
      <w:r w:rsidR="00C43272" w:rsidRPr="006C114A">
        <w:rPr>
          <w:rFonts w:asciiTheme="majorHAnsi" w:eastAsia="Batang" w:hAnsiTheme="majorHAnsi" w:cs="Arial"/>
          <w:i/>
        </w:rPr>
        <w:t>Email:</w:t>
      </w:r>
      <w:r w:rsidR="00AF23B4">
        <w:rPr>
          <w:rFonts w:asciiTheme="majorHAnsi" w:eastAsia="Batang" w:hAnsiTheme="majorHAnsi" w:cs="Arial"/>
          <w:i/>
        </w:rPr>
        <w:tab/>
      </w:r>
      <w:hyperlink r:id="rId7" w:history="1">
        <w:r w:rsidR="00257DEB" w:rsidRPr="00E95CB5">
          <w:rPr>
            <w:rStyle w:val="Hyperlink"/>
          </w:rPr>
          <w:t>ang155@pitt.edu</w:t>
        </w:r>
      </w:hyperlink>
      <w:r w:rsidR="00257DEB">
        <w:t xml:space="preserve"> </w:t>
      </w:r>
      <w:r w:rsidR="00B72740" w:rsidRPr="00C43272">
        <w:rPr>
          <w:rFonts w:asciiTheme="majorHAnsi" w:eastAsia="Batang" w:hAnsiTheme="majorHAnsi" w:cs="Arial"/>
        </w:rPr>
        <w:t xml:space="preserve"> </w:t>
      </w:r>
      <w:r w:rsidRPr="00C43272">
        <w:rPr>
          <w:rFonts w:asciiTheme="majorHAnsi" w:hAnsiTheme="majorHAnsi"/>
        </w:rPr>
        <w:t xml:space="preserve"> </w:t>
      </w:r>
      <w:r w:rsidR="00E1621C" w:rsidRPr="00C43272">
        <w:rPr>
          <w:rFonts w:asciiTheme="majorHAnsi" w:hAnsiTheme="majorHAnsi"/>
        </w:rPr>
        <w:t xml:space="preserve">  </w:t>
      </w:r>
    </w:p>
    <w:sectPr w:rsidR="00631075" w:rsidRPr="00D07069" w:rsidSect="00631075">
      <w:pgSz w:w="12240" w:h="15840"/>
      <w:pgMar w:top="108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1.25pt;height:33.75pt;visibility:visible" o:bullet="t">
        <v:imagedata r:id="rId1" o:title="MCWB01518_0000[1]"/>
      </v:shape>
    </w:pict>
  </w:numPicBullet>
  <w:abstractNum w:abstractNumId="0" w15:restartNumberingAfterBreak="0">
    <w:nsid w:val="03377792"/>
    <w:multiLevelType w:val="hybridMultilevel"/>
    <w:tmpl w:val="5AFA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20BD"/>
    <w:multiLevelType w:val="hybridMultilevel"/>
    <w:tmpl w:val="FC200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D1191"/>
    <w:multiLevelType w:val="hybridMultilevel"/>
    <w:tmpl w:val="5F6872E0"/>
    <w:lvl w:ilvl="0" w:tplc="9C5AB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507DF"/>
    <w:multiLevelType w:val="hybridMultilevel"/>
    <w:tmpl w:val="159EBFAA"/>
    <w:lvl w:ilvl="0" w:tplc="9650E530">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A1D84"/>
    <w:multiLevelType w:val="hybridMultilevel"/>
    <w:tmpl w:val="EB2EEC30"/>
    <w:lvl w:ilvl="0" w:tplc="75F0096E">
      <w:start w:val="1"/>
      <w:numFmt w:val="lowerLetter"/>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843261"/>
    <w:multiLevelType w:val="hybridMultilevel"/>
    <w:tmpl w:val="AE0CB608"/>
    <w:lvl w:ilvl="0" w:tplc="66FAE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83F9C"/>
    <w:multiLevelType w:val="hybridMultilevel"/>
    <w:tmpl w:val="FE84B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076397"/>
    <w:multiLevelType w:val="hybridMultilevel"/>
    <w:tmpl w:val="71E02F1C"/>
    <w:lvl w:ilvl="0" w:tplc="17384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07AD7"/>
    <w:multiLevelType w:val="hybridMultilevel"/>
    <w:tmpl w:val="2E2EF626"/>
    <w:lvl w:ilvl="0" w:tplc="9230AED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816FC"/>
    <w:multiLevelType w:val="hybridMultilevel"/>
    <w:tmpl w:val="03787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4C6853"/>
    <w:multiLevelType w:val="hybridMultilevel"/>
    <w:tmpl w:val="AE0CB608"/>
    <w:lvl w:ilvl="0" w:tplc="66FAE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405C6"/>
    <w:multiLevelType w:val="hybridMultilevel"/>
    <w:tmpl w:val="1646F7F2"/>
    <w:lvl w:ilvl="0" w:tplc="6304F5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30DD4"/>
    <w:multiLevelType w:val="hybridMultilevel"/>
    <w:tmpl w:val="13064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94D8B"/>
    <w:multiLevelType w:val="hybridMultilevel"/>
    <w:tmpl w:val="6AE68BEE"/>
    <w:lvl w:ilvl="0" w:tplc="A6A69C7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83395"/>
    <w:multiLevelType w:val="hybridMultilevel"/>
    <w:tmpl w:val="F1643182"/>
    <w:lvl w:ilvl="0" w:tplc="178245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12"/>
  </w:num>
  <w:num w:numId="6">
    <w:abstractNumId w:val="0"/>
  </w:num>
  <w:num w:numId="7">
    <w:abstractNumId w:val="2"/>
  </w:num>
  <w:num w:numId="8">
    <w:abstractNumId w:val="7"/>
  </w:num>
  <w:num w:numId="9">
    <w:abstractNumId w:val="11"/>
  </w:num>
  <w:num w:numId="10">
    <w:abstractNumId w:val="3"/>
  </w:num>
  <w:num w:numId="11">
    <w:abstractNumId w:val="8"/>
  </w:num>
  <w:num w:numId="12">
    <w:abstractNumId w:val="13"/>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18"/>
    <w:rsid w:val="00022500"/>
    <w:rsid w:val="00022544"/>
    <w:rsid w:val="00047871"/>
    <w:rsid w:val="00067ED2"/>
    <w:rsid w:val="00075ED3"/>
    <w:rsid w:val="00091A7D"/>
    <w:rsid w:val="0009369E"/>
    <w:rsid w:val="000C40F3"/>
    <w:rsid w:val="00110734"/>
    <w:rsid w:val="00132089"/>
    <w:rsid w:val="0016715B"/>
    <w:rsid w:val="001714A5"/>
    <w:rsid w:val="0019558D"/>
    <w:rsid w:val="001D29AD"/>
    <w:rsid w:val="00212A5A"/>
    <w:rsid w:val="00215868"/>
    <w:rsid w:val="00257DEB"/>
    <w:rsid w:val="00260154"/>
    <w:rsid w:val="002B669D"/>
    <w:rsid w:val="002E3D83"/>
    <w:rsid w:val="0030156F"/>
    <w:rsid w:val="00301675"/>
    <w:rsid w:val="00304ED9"/>
    <w:rsid w:val="003454D1"/>
    <w:rsid w:val="00372CE6"/>
    <w:rsid w:val="003D7BA9"/>
    <w:rsid w:val="00423B09"/>
    <w:rsid w:val="004814B8"/>
    <w:rsid w:val="0048560A"/>
    <w:rsid w:val="004A0720"/>
    <w:rsid w:val="004B7246"/>
    <w:rsid w:val="004E6385"/>
    <w:rsid w:val="00522207"/>
    <w:rsid w:val="0052534B"/>
    <w:rsid w:val="00527619"/>
    <w:rsid w:val="00544D78"/>
    <w:rsid w:val="00545CB7"/>
    <w:rsid w:val="00575774"/>
    <w:rsid w:val="00587D99"/>
    <w:rsid w:val="005C7BBF"/>
    <w:rsid w:val="005D5F91"/>
    <w:rsid w:val="005E6061"/>
    <w:rsid w:val="005F1549"/>
    <w:rsid w:val="00627EFB"/>
    <w:rsid w:val="00631075"/>
    <w:rsid w:val="00635DAC"/>
    <w:rsid w:val="00645F89"/>
    <w:rsid w:val="0066312E"/>
    <w:rsid w:val="006C114A"/>
    <w:rsid w:val="006D0F93"/>
    <w:rsid w:val="006D3E22"/>
    <w:rsid w:val="006E1B43"/>
    <w:rsid w:val="00736D5A"/>
    <w:rsid w:val="00781FB3"/>
    <w:rsid w:val="007865B2"/>
    <w:rsid w:val="0078674D"/>
    <w:rsid w:val="00795E6C"/>
    <w:rsid w:val="007A367F"/>
    <w:rsid w:val="008608B1"/>
    <w:rsid w:val="008A6D6E"/>
    <w:rsid w:val="008C2141"/>
    <w:rsid w:val="008C3CAB"/>
    <w:rsid w:val="009013A5"/>
    <w:rsid w:val="009406EE"/>
    <w:rsid w:val="009532C1"/>
    <w:rsid w:val="0097147C"/>
    <w:rsid w:val="00991A37"/>
    <w:rsid w:val="00997F2D"/>
    <w:rsid w:val="009A5528"/>
    <w:rsid w:val="009B3157"/>
    <w:rsid w:val="009B3B9B"/>
    <w:rsid w:val="009E2128"/>
    <w:rsid w:val="009F102A"/>
    <w:rsid w:val="00A13446"/>
    <w:rsid w:val="00A56DFE"/>
    <w:rsid w:val="00A80AF9"/>
    <w:rsid w:val="00AA420C"/>
    <w:rsid w:val="00AB08F3"/>
    <w:rsid w:val="00AB7538"/>
    <w:rsid w:val="00AC036D"/>
    <w:rsid w:val="00AD1C81"/>
    <w:rsid w:val="00AF0954"/>
    <w:rsid w:val="00AF23B4"/>
    <w:rsid w:val="00B329F7"/>
    <w:rsid w:val="00B369AB"/>
    <w:rsid w:val="00B66E02"/>
    <w:rsid w:val="00B72740"/>
    <w:rsid w:val="00BB3D40"/>
    <w:rsid w:val="00BD7B8B"/>
    <w:rsid w:val="00C0545E"/>
    <w:rsid w:val="00C21AF3"/>
    <w:rsid w:val="00C33518"/>
    <w:rsid w:val="00C43272"/>
    <w:rsid w:val="00C5193B"/>
    <w:rsid w:val="00C53D79"/>
    <w:rsid w:val="00D0681B"/>
    <w:rsid w:val="00D07069"/>
    <w:rsid w:val="00D2792C"/>
    <w:rsid w:val="00D95281"/>
    <w:rsid w:val="00D95D68"/>
    <w:rsid w:val="00D9772E"/>
    <w:rsid w:val="00DD0068"/>
    <w:rsid w:val="00E13E66"/>
    <w:rsid w:val="00E1621C"/>
    <w:rsid w:val="00E3124E"/>
    <w:rsid w:val="00E321CF"/>
    <w:rsid w:val="00E34C64"/>
    <w:rsid w:val="00E53B44"/>
    <w:rsid w:val="00E707F9"/>
    <w:rsid w:val="00E72164"/>
    <w:rsid w:val="00E87815"/>
    <w:rsid w:val="00EA0A3B"/>
    <w:rsid w:val="00EA1F37"/>
    <w:rsid w:val="00EB1768"/>
    <w:rsid w:val="00EC1245"/>
    <w:rsid w:val="00EC5F48"/>
    <w:rsid w:val="00EC6C59"/>
    <w:rsid w:val="00ED26E5"/>
    <w:rsid w:val="00F574C6"/>
    <w:rsid w:val="00F64670"/>
    <w:rsid w:val="00F65637"/>
    <w:rsid w:val="00F816D0"/>
    <w:rsid w:val="00F945E1"/>
    <w:rsid w:val="00F957D6"/>
    <w:rsid w:val="00FA2EA3"/>
    <w:rsid w:val="00FB3636"/>
    <w:rsid w:val="00FD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2151"/>
  <w15:docId w15:val="{7F1C8F42-95CF-4CA6-BB5E-D56CB968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40"/>
  </w:style>
  <w:style w:type="paragraph" w:styleId="Heading1">
    <w:name w:val="heading 1"/>
    <w:basedOn w:val="Normal"/>
    <w:next w:val="Normal"/>
    <w:link w:val="Heading1Char"/>
    <w:uiPriority w:val="9"/>
    <w:qFormat/>
    <w:rsid w:val="00B7274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7274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B7274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B7274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B7274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B7274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7274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B7274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B7274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74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B7274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B7274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B72740"/>
    <w:rPr>
      <w:rFonts w:asciiTheme="majorHAnsi" w:eastAsiaTheme="majorEastAsia" w:hAnsiTheme="majorHAnsi" w:cstheme="majorBidi"/>
      <w:i/>
      <w:iCs/>
      <w:color w:val="4F81BD" w:themeColor="accent1"/>
    </w:rPr>
  </w:style>
  <w:style w:type="character" w:customStyle="1" w:styleId="Heading8Char">
    <w:name w:val="Heading 8 Char"/>
    <w:basedOn w:val="DefaultParagraphFont"/>
    <w:link w:val="Heading8"/>
    <w:uiPriority w:val="9"/>
    <w:rsid w:val="00B7274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B72740"/>
    <w:rPr>
      <w:rFonts w:asciiTheme="majorHAnsi" w:eastAsiaTheme="majorEastAsia" w:hAnsiTheme="majorHAnsi" w:cstheme="majorBidi"/>
      <w:i/>
      <w:iCs/>
      <w:color w:val="9BBB59" w:themeColor="accent3"/>
      <w:sz w:val="20"/>
      <w:szCs w:val="20"/>
    </w:rPr>
  </w:style>
  <w:style w:type="paragraph" w:styleId="BodyText2">
    <w:name w:val="Body Text 2"/>
    <w:basedOn w:val="Normal"/>
    <w:link w:val="BodyText2Char"/>
    <w:semiHidden/>
    <w:rsid w:val="00C33518"/>
    <w:rPr>
      <w:rFonts w:ascii="Albertus Medium" w:eastAsia="Batang" w:hAnsi="Albertus Medium" w:cs="Arial"/>
    </w:rPr>
  </w:style>
  <w:style w:type="character" w:customStyle="1" w:styleId="BodyText2Char">
    <w:name w:val="Body Text 2 Char"/>
    <w:basedOn w:val="DefaultParagraphFont"/>
    <w:link w:val="BodyText2"/>
    <w:semiHidden/>
    <w:rsid w:val="00C33518"/>
    <w:rPr>
      <w:rFonts w:ascii="Albertus Medium" w:eastAsia="Batang" w:hAnsi="Albertus Medium" w:cs="Arial"/>
      <w:szCs w:val="24"/>
    </w:rPr>
  </w:style>
  <w:style w:type="character" w:styleId="Hyperlink">
    <w:name w:val="Hyperlink"/>
    <w:basedOn w:val="DefaultParagraphFont"/>
    <w:semiHidden/>
    <w:rsid w:val="00C33518"/>
    <w:rPr>
      <w:color w:val="0000FF"/>
      <w:u w:val="single"/>
    </w:rPr>
  </w:style>
  <w:style w:type="paragraph" w:styleId="BodyTextIndent">
    <w:name w:val="Body Text Indent"/>
    <w:basedOn w:val="Normal"/>
    <w:link w:val="BodyTextIndentChar"/>
    <w:semiHidden/>
    <w:rsid w:val="00C33518"/>
    <w:pPr>
      <w:tabs>
        <w:tab w:val="left" w:pos="360"/>
      </w:tabs>
      <w:ind w:left="360"/>
    </w:pPr>
    <w:rPr>
      <w:rFonts w:ascii="Arial" w:hAnsi="Arial" w:cs="Arial"/>
      <w:sz w:val="20"/>
    </w:rPr>
  </w:style>
  <w:style w:type="character" w:customStyle="1" w:styleId="BodyTextIndentChar">
    <w:name w:val="Body Text Indent Char"/>
    <w:basedOn w:val="DefaultParagraphFont"/>
    <w:link w:val="BodyTextIndent"/>
    <w:semiHidden/>
    <w:rsid w:val="00C33518"/>
    <w:rPr>
      <w:rFonts w:ascii="Arial" w:eastAsia="Times New Roman" w:hAnsi="Arial" w:cs="Arial"/>
      <w:sz w:val="20"/>
      <w:szCs w:val="24"/>
    </w:rPr>
  </w:style>
  <w:style w:type="paragraph" w:styleId="BalloonText">
    <w:name w:val="Balloon Text"/>
    <w:basedOn w:val="Normal"/>
    <w:link w:val="BalloonTextChar"/>
    <w:uiPriority w:val="99"/>
    <w:semiHidden/>
    <w:unhideWhenUsed/>
    <w:rsid w:val="00C33518"/>
    <w:rPr>
      <w:rFonts w:ascii="Tahoma" w:hAnsi="Tahoma" w:cs="Tahoma"/>
      <w:sz w:val="16"/>
      <w:szCs w:val="16"/>
    </w:rPr>
  </w:style>
  <w:style w:type="character" w:customStyle="1" w:styleId="BalloonTextChar">
    <w:name w:val="Balloon Text Char"/>
    <w:basedOn w:val="DefaultParagraphFont"/>
    <w:link w:val="BalloonText"/>
    <w:uiPriority w:val="99"/>
    <w:semiHidden/>
    <w:rsid w:val="00C33518"/>
    <w:rPr>
      <w:rFonts w:ascii="Tahoma" w:eastAsia="Times New Roman" w:hAnsi="Tahoma" w:cs="Tahoma"/>
      <w:sz w:val="16"/>
      <w:szCs w:val="16"/>
    </w:rPr>
  </w:style>
  <w:style w:type="character" w:customStyle="1" w:styleId="Heading1Char">
    <w:name w:val="Heading 1 Char"/>
    <w:basedOn w:val="DefaultParagraphFont"/>
    <w:link w:val="Heading1"/>
    <w:uiPriority w:val="9"/>
    <w:rsid w:val="00B7274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72740"/>
    <w:rPr>
      <w:rFonts w:asciiTheme="majorHAnsi" w:eastAsiaTheme="majorEastAsia" w:hAnsiTheme="majorHAnsi" w:cstheme="majorBidi"/>
      <w:color w:val="365F91" w:themeColor="accent1" w:themeShade="BF"/>
      <w:sz w:val="24"/>
      <w:szCs w:val="24"/>
    </w:rPr>
  </w:style>
  <w:style w:type="character" w:customStyle="1" w:styleId="Heading7Char">
    <w:name w:val="Heading 7 Char"/>
    <w:basedOn w:val="DefaultParagraphFont"/>
    <w:link w:val="Heading7"/>
    <w:uiPriority w:val="9"/>
    <w:semiHidden/>
    <w:rsid w:val="00B72740"/>
    <w:rPr>
      <w:rFonts w:asciiTheme="majorHAnsi" w:eastAsiaTheme="majorEastAsia" w:hAnsiTheme="majorHAnsi" w:cstheme="majorBidi"/>
      <w:b/>
      <w:bCs/>
      <w:color w:val="9BBB59" w:themeColor="accent3"/>
      <w:sz w:val="20"/>
      <w:szCs w:val="20"/>
    </w:rPr>
  </w:style>
  <w:style w:type="paragraph" w:styleId="Caption">
    <w:name w:val="caption"/>
    <w:basedOn w:val="Normal"/>
    <w:next w:val="Normal"/>
    <w:uiPriority w:val="35"/>
    <w:semiHidden/>
    <w:unhideWhenUsed/>
    <w:qFormat/>
    <w:rsid w:val="00B72740"/>
    <w:rPr>
      <w:b/>
      <w:bCs/>
      <w:sz w:val="18"/>
      <w:szCs w:val="18"/>
    </w:rPr>
  </w:style>
  <w:style w:type="paragraph" w:styleId="Title">
    <w:name w:val="Title"/>
    <w:basedOn w:val="Normal"/>
    <w:next w:val="Normal"/>
    <w:link w:val="TitleChar"/>
    <w:uiPriority w:val="10"/>
    <w:qFormat/>
    <w:rsid w:val="00B7274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7274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7274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72740"/>
    <w:rPr>
      <w:rFonts w:asciiTheme="minorHAnsi"/>
      <w:i/>
      <w:iCs/>
      <w:sz w:val="24"/>
      <w:szCs w:val="24"/>
    </w:rPr>
  </w:style>
  <w:style w:type="character" w:styleId="Strong">
    <w:name w:val="Strong"/>
    <w:basedOn w:val="DefaultParagraphFont"/>
    <w:uiPriority w:val="22"/>
    <w:qFormat/>
    <w:rsid w:val="00B72740"/>
    <w:rPr>
      <w:b/>
      <w:bCs/>
      <w:spacing w:val="0"/>
    </w:rPr>
  </w:style>
  <w:style w:type="character" w:styleId="Emphasis">
    <w:name w:val="Emphasis"/>
    <w:uiPriority w:val="20"/>
    <w:qFormat/>
    <w:rsid w:val="00B72740"/>
    <w:rPr>
      <w:b/>
      <w:bCs/>
      <w:i/>
      <w:iCs/>
      <w:color w:val="5A5A5A" w:themeColor="text1" w:themeTint="A5"/>
    </w:rPr>
  </w:style>
  <w:style w:type="paragraph" w:styleId="NoSpacing">
    <w:name w:val="No Spacing"/>
    <w:basedOn w:val="Normal"/>
    <w:link w:val="NoSpacingChar"/>
    <w:uiPriority w:val="1"/>
    <w:qFormat/>
    <w:rsid w:val="00B72740"/>
    <w:pPr>
      <w:ind w:firstLine="0"/>
    </w:pPr>
  </w:style>
  <w:style w:type="character" w:customStyle="1" w:styleId="NoSpacingChar">
    <w:name w:val="No Spacing Char"/>
    <w:basedOn w:val="DefaultParagraphFont"/>
    <w:link w:val="NoSpacing"/>
    <w:uiPriority w:val="1"/>
    <w:rsid w:val="00B72740"/>
  </w:style>
  <w:style w:type="paragraph" w:styleId="ListParagraph">
    <w:name w:val="List Paragraph"/>
    <w:basedOn w:val="Normal"/>
    <w:uiPriority w:val="34"/>
    <w:qFormat/>
    <w:rsid w:val="00B72740"/>
    <w:pPr>
      <w:ind w:left="720"/>
      <w:contextualSpacing/>
    </w:pPr>
  </w:style>
  <w:style w:type="paragraph" w:styleId="Quote">
    <w:name w:val="Quote"/>
    <w:basedOn w:val="Normal"/>
    <w:next w:val="Normal"/>
    <w:link w:val="QuoteChar"/>
    <w:uiPriority w:val="29"/>
    <w:qFormat/>
    <w:rsid w:val="00B7274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7274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7274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7274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72740"/>
    <w:rPr>
      <w:i/>
      <w:iCs/>
      <w:color w:val="5A5A5A" w:themeColor="text1" w:themeTint="A5"/>
    </w:rPr>
  </w:style>
  <w:style w:type="character" w:styleId="IntenseEmphasis">
    <w:name w:val="Intense Emphasis"/>
    <w:uiPriority w:val="21"/>
    <w:qFormat/>
    <w:rsid w:val="00B72740"/>
    <w:rPr>
      <w:b/>
      <w:bCs/>
      <w:i/>
      <w:iCs/>
      <w:color w:val="4F81BD" w:themeColor="accent1"/>
      <w:sz w:val="22"/>
      <w:szCs w:val="22"/>
    </w:rPr>
  </w:style>
  <w:style w:type="character" w:styleId="SubtleReference">
    <w:name w:val="Subtle Reference"/>
    <w:uiPriority w:val="31"/>
    <w:qFormat/>
    <w:rsid w:val="00B72740"/>
    <w:rPr>
      <w:color w:val="auto"/>
      <w:u w:val="single" w:color="9BBB59" w:themeColor="accent3"/>
    </w:rPr>
  </w:style>
  <w:style w:type="character" w:styleId="IntenseReference">
    <w:name w:val="Intense Reference"/>
    <w:basedOn w:val="DefaultParagraphFont"/>
    <w:uiPriority w:val="32"/>
    <w:qFormat/>
    <w:rsid w:val="00B72740"/>
    <w:rPr>
      <w:b/>
      <w:bCs/>
      <w:color w:val="76923C" w:themeColor="accent3" w:themeShade="BF"/>
      <w:u w:val="single" w:color="9BBB59" w:themeColor="accent3"/>
    </w:rPr>
  </w:style>
  <w:style w:type="character" w:styleId="BookTitle">
    <w:name w:val="Book Title"/>
    <w:basedOn w:val="DefaultParagraphFont"/>
    <w:uiPriority w:val="33"/>
    <w:qFormat/>
    <w:rsid w:val="00B7274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72740"/>
    <w:pPr>
      <w:outlineLvl w:val="9"/>
    </w:pPr>
  </w:style>
  <w:style w:type="table" w:styleId="TableGrid">
    <w:name w:val="Table Grid"/>
    <w:basedOn w:val="TableNormal"/>
    <w:uiPriority w:val="59"/>
    <w:rsid w:val="006D3E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6D3E2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6D0F9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C21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g155@pit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ensburg.pitt.edu/gradfa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84A2-022D-43B2-8B7C-1C17B2F2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Gloekler, Alison Nicole</cp:lastModifiedBy>
  <cp:revision>3</cp:revision>
  <cp:lastPrinted>2013-05-31T16:03:00Z</cp:lastPrinted>
  <dcterms:created xsi:type="dcterms:W3CDTF">2017-05-16T17:09:00Z</dcterms:created>
  <dcterms:modified xsi:type="dcterms:W3CDTF">2017-05-16T17:37:00Z</dcterms:modified>
</cp:coreProperties>
</file>